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2E6670" w14:textId="15E8F216" w:rsidR="0024603B" w:rsidRPr="007E5C00" w:rsidRDefault="0024603B" w:rsidP="007E5C00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t>أنظمة معالجة المياه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0CDF28DA" w14:textId="77777777" w:rsidTr="00C14BAD">
        <w:trPr>
          <w:trHeight w:val="105"/>
          <w:tblHeader/>
        </w:trPr>
        <w:tc>
          <w:tcPr>
            <w:tcW w:w="6876" w:type="dxa"/>
            <w:gridSpan w:val="3"/>
            <w:shd w:val="clear" w:color="auto" w:fill="auto"/>
            <w:noWrap/>
            <w:vAlign w:val="center"/>
          </w:tcPr>
          <w:p w14:paraId="791CDD2E" w14:textId="5B77C94C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635E2FB6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2F5938A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النسخة-000</w:t>
            </w:r>
          </w:p>
        </w:tc>
      </w:tr>
      <w:tr w:rsidR="0024603B" w:rsidRPr="0024603B" w14:paraId="0A3DEAB7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682EDFE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95171C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4876BC2" w14:textId="23CB45B8" w:rsidR="0024603B" w:rsidRPr="0024603B" w:rsidRDefault="00D21965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1E5B9B0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04621E10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43280C67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27094E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0E02D7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FDB8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3AE9729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16124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718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معالجة المياه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B72A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D3D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2B92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C643096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BE9B6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FA90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A8769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E83B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34941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75ED25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AA8C2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046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</w:t>
            </w:r>
            <w:r w:rsidRPr="0024603B">
              <w:rPr>
                <w:rFonts w:cs="Arial"/>
                <w:color w:val="222222"/>
                <w:sz w:val="18"/>
                <w:szCs w:val="18"/>
                <w:shd w:val="clear" w:color="auto" w:fill="FFFFFF"/>
                <w:rtl/>
                <w:lang w:eastAsia="ar"/>
              </w:rPr>
              <w:t>معدات الحماية الشخصية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PPE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200DF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91B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A33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0A4D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BB740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9988" w14:textId="455D3F03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A39D3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7754C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A12C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2BA905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F55AF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58337" w14:textId="0C5A74BA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التحقق من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الكيميائية و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MSDS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و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PDS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)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0F795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5236C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AFA63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1BE36B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40CDF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9A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6F05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1434E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E37E7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286D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9454C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516" w14:textId="0AB43C08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C04A9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E56F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1EEA4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33D26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8F712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C5C5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33AC6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EEDA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C45F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D1B70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D8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ED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B4EF8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FA068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2E373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391059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87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3001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56A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46F5C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7D4F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992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77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554B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922D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F864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4E6720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F2C9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27FF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68565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A12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F95C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9745D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6D6F3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28870" w14:textId="0ECEE35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48E9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42688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466A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2DE0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4242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1DA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73492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D45F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C6497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28C18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0DCCF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8A0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إدارة الجودة والصحة والسلامة والبيئة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D3AC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F89AE2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FEBEE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B8384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94E7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9D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D35EC1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AE3E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FA5D3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A446FDC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2B3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F0E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DC38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825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1C3C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15D572D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842D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E4AE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وضع النظام الاحتياطي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30B418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DDD459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628414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0B399E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4E622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44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3074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3F5FD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EFBC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9C384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8B8E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4D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عدم وجود تسريب في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538BD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CC22D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04AFB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EC1329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F28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2D8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D971C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930415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B469B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3145E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BDAA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C1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45563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D25E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85DB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6D0CC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3BA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1368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A35FA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E3D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9F1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166593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98EC9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5CDD8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F004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6F4E5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C14F5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02BE1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43A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EBB0A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85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43D32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CE3C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2FB52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4321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B770D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149F4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31A7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4FC46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D4866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A45B1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BFD9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نقاط الضبط المحددة ومن معدل أشواط مضخة الجرعات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0FA89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68A44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6D29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D44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358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0ACEB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4CFF4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8F079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711E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529AD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EDE5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8CB6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عدادات/مقاييس الماء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F3D84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1A87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D0EE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98C0B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0C3E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D78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خزانات الجرعات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8453C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3248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A87B0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58E220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5E9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فتح وإغلاق جميع الصمامات ذات الصلة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415F9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142C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304E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1E056B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5E7CA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4F96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05C8A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92FFE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614C2B1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F3056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4C2C1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E88E6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التي تمت إزالتها ووضع لافتات عليها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LOTO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50D8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388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592E3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63F25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67519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2B20C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بجرعات المواد الكيميائية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876A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D0CE8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3401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C98B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15531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C5213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3CA65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6A9F8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1B221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1EE0E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3ED15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54A1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EC370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ABC0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AE2AD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8E3FB1D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5C7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54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F782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6462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2D53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5CEDB2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D2569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5483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39CB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C34C8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700A39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805AB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F17B3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B45C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فتح صمامات تصريف الحوض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EFF39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045D6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488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F33F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E2594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2C365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بوابات عزل الحوض أو تركيب عوارض التوقف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20E7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251AC2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246F3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2DC90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CE1AA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854E7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تجفيف الأحواض، إذا لزم الأمر. تصريف أي مياه لم تتم معالجتها بشكل ملائم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C4A9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5A66C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C9A3D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1034B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B85CB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CFD7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تدفق المياه لمدة 1-5 دقائق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E99D9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F46A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7427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16682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C2B6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4D9A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بوابة المياه غير المعالجة للمزج السريع بالمواد الكيميائية ضمن الحجرة أو القناة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CB502A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33E5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E75E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A3F74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A689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904D4FC" w14:textId="0723FD2C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اختبار المؤشرات الأساسية للمياه في الموقع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6B9A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0A10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D380E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D54BC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F51F9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6DF1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الصمامات المناسبة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87856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8D1C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795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EAF39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AC82E0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C9A0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تنظيف خطوط تغذية المواد الكيميائية بحسب الضرورة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D4F40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6BA3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06B8C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064FD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89118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16E0B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المازج السريع والقيام بالتلبيد عند خروج المياه من كل عملية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B68A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6FDBE3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F77C6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51A9A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A3218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EE819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إغلاق مضخات العينات قبل خروج المياه من موقع جمع العينات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918E0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75F6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A8877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93AE1F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577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8A0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المفاتيح الكهربائية المناسبة ووضع لافتات عليها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777F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70CA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26B6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CE757E0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FC8A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5127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D51EB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CD89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A1183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AE6C66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222EE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128C6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44FBD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225A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8E381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7E1DF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255E2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3F0E24B" w14:textId="0B3720F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2612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9E3F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7F927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E2324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D508F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66A2F9EA" w14:textId="372F5548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55A6B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8D96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7162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52A73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AF4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4D28F67" w14:textId="54BBB4A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CD40C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EBB4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67046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5C29B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9E4E3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D0544D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التقارير والمقترحات والتوصيات الصادرة عن المقاولين المتخصصين والشركات التي تقدم خدمات معالجة المياه فيما يتعلق بمراجعة أنظمة معالجة المياه.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2E93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CFBE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BC60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6CDE8D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22BA334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5C4E92D8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4D645710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1B3AA119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74A2839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19A007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B4543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0511FD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34306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D626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3A79D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3B71875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33F89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7B3F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E42CC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D93C0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123207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45234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0AF8D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560CFFF9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060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49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51E914D2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4E25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69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5D0A70F" w14:textId="77777777" w:rsidR="0024603B" w:rsidRPr="0024603B" w:rsidRDefault="0024603B" w:rsidP="0024603B">
      <w:pPr>
        <w:bidi/>
      </w:pPr>
    </w:p>
    <w:p w14:paraId="60A5E46E" w14:textId="77777777" w:rsidR="0024603B" w:rsidRPr="0024603B" w:rsidRDefault="0024603B" w:rsidP="0024603B">
      <w:pPr>
        <w:bidi/>
      </w:pPr>
    </w:p>
    <w:p w14:paraId="4B1BC012" w14:textId="0E834EB0" w:rsidR="0024603B" w:rsidRPr="00C374DF" w:rsidRDefault="0024603B" w:rsidP="00C374DF">
      <w:pPr>
        <w:bidi/>
        <w:jc w:val="left"/>
        <w:rPr>
          <w:rFonts w:ascii="Arial Bold" w:hAnsi="Arial Bold" w:cs="Arial"/>
          <w:b/>
          <w:caps/>
          <w:sz w:val="26"/>
        </w:rPr>
      </w:pPr>
      <w:r w:rsidRPr="0024603B">
        <w:rPr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>أنظمة السباكة</w:t>
      </w:r>
    </w:p>
    <w:tbl>
      <w:tblPr>
        <w:tblpPr w:leftFromText="180" w:rightFromText="180" w:vertAnchor="text" w:tblpY="1"/>
        <w:tblOverlap w:val="never"/>
        <w:bidiVisual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33"/>
        <w:gridCol w:w="1478"/>
        <w:gridCol w:w="1584"/>
        <w:gridCol w:w="507"/>
        <w:gridCol w:w="33"/>
        <w:gridCol w:w="475"/>
        <w:gridCol w:w="508"/>
      </w:tblGrid>
      <w:tr w:rsidR="0024603B" w:rsidRPr="0024603B" w14:paraId="7FB76CBC" w14:textId="77777777" w:rsidTr="00C14BAD">
        <w:trPr>
          <w:trHeight w:val="105"/>
          <w:tblHeader/>
        </w:trPr>
        <w:tc>
          <w:tcPr>
            <w:tcW w:w="68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A44809" w14:textId="604B7F0B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C3E69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32461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6FD1791A" w14:textId="77777777" w:rsidTr="00C14BAD">
        <w:trPr>
          <w:trHeight w:val="307"/>
        </w:trPr>
        <w:tc>
          <w:tcPr>
            <w:tcW w:w="565" w:type="dxa"/>
            <w:vMerge w:val="restart"/>
            <w:shd w:val="clear" w:color="auto" w:fill="C6D9F1" w:themeFill="text2" w:themeFillTint="33"/>
            <w:vAlign w:val="center"/>
          </w:tcPr>
          <w:p w14:paraId="3AD35DC9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7895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9C1BAAA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523" w:type="dxa"/>
            <w:gridSpan w:val="4"/>
            <w:shd w:val="clear" w:color="auto" w:fill="C6D9F1" w:themeFill="text2" w:themeFillTint="33"/>
            <w:vAlign w:val="center"/>
          </w:tcPr>
          <w:p w14:paraId="7822F302" w14:textId="20123821" w:rsidR="0024603B" w:rsidRPr="0024603B" w:rsidRDefault="00D21965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12243D78" w14:textId="77777777" w:rsidTr="00C14BAD">
        <w:trPr>
          <w:trHeight w:val="201"/>
          <w:tblHeader/>
        </w:trPr>
        <w:tc>
          <w:tcPr>
            <w:tcW w:w="565" w:type="dxa"/>
            <w:vMerge/>
            <w:shd w:val="clear" w:color="auto" w:fill="C6D9F1" w:themeFill="text2" w:themeFillTint="33"/>
            <w:vAlign w:val="center"/>
            <w:hideMark/>
          </w:tcPr>
          <w:p w14:paraId="521FD18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7895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29B533D5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792306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5861FF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FB4476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4EAD77A4" w14:textId="77777777" w:rsidTr="00C14BAD"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F286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AE90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أنظمة السباكة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0F80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BE1B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32EC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8E5F53A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D3B8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85AE6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252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2E5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5F1F25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D7703A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8FD83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CEA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EDB06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9957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BBD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089775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9D430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6676" w14:textId="36099A84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A619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DDF4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93D524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D5AF9A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B3CB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7D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A63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EA832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598A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DCDFF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2935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B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30A4E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D819F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0C92D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E50C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48992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F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5D3DF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C3660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D1E1F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1198C8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B2DC5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54F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73A92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0843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B812E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C301B5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905B" w14:textId="0CDFF76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0CFAB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A039E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7D63B9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DC912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8F61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F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CA6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5CB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9F86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886061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479B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2516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DB26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95B05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3F802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4AC67C1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6E636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67CE4" w14:textId="03CED52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81F9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0456A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205D4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528BFF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5151C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1D6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EAB8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EC667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C88B9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8E11D7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DD1A4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308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عامل السباكة المؤهل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547BC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0516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A4E9A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139A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94F1D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F5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موافقات المستخدم النهائي/إدارة مرفق الرعاية الصحية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D93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E83DB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38053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7D632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F88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B8E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C91F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D5CE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51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E0812EE" w14:textId="77777777" w:rsidTr="00C14BAD">
        <w:trPr>
          <w:trHeight w:val="22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52D2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869E1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وضع النظام الاحتياطي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00190D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BCDCE6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734418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24603B" w:rsidRPr="0024603B" w14:paraId="4F0153B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6CAEF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2530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389F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542E7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C231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30A6C6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00F67E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577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66FCB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9EFCC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F8096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B9216E7" w14:textId="77777777" w:rsidTr="00C14BAD">
        <w:trPr>
          <w:trHeight w:val="226"/>
        </w:trPr>
        <w:tc>
          <w:tcPr>
            <w:tcW w:w="565" w:type="dxa"/>
            <w:shd w:val="clear" w:color="auto" w:fill="auto"/>
            <w:noWrap/>
            <w:vAlign w:val="center"/>
          </w:tcPr>
          <w:p w14:paraId="41ECD3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358738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ضغط خطوط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F9E8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EDEFE0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BC47A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5FFCD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E8584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3310C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BAB5A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7C949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01A05D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2596F2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A7309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A2F7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جودة مياه النظام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B3D55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F7DE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21CFD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D142A6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CA1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A2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الأخطار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2169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8C8E2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B8924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9213C4" w14:textId="77777777" w:rsidTr="00C14BAD">
        <w:trPr>
          <w:trHeight w:val="27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2F6E0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418145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الفحص قبل إيقاف التشغيل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D02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25FB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4F37ED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DC0516C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20CFF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7BF0F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تركيبات السباكة للتحقق من عدم وجود أضرار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7B9F7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459B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A62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3C7F8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460056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612BE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عزل الأنابيب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81E3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A150D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4B85F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B8D07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BF4BF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770BA0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تسرّب مياه الصنبور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A9D82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79E68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30B6F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8C37E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2E8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74939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انسداد التصريف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F27B6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1971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5D829B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88803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4A7B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06A25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3332C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D4FF9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7010AB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43298F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AA9B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58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خطة العمل والجدول الزمني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B52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7118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BF7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441445D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99E22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2ADA4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A7E3F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8669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31CD1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C187C68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6E873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4EA7062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بالنظام ووضع لافتات عليها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8A2E2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BCAB4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A7D83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F324CE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2698B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2AF83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إغلاق مصادر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39822B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1DA29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9869A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924D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9D7EC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B96A3C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التزويد بالكهرباء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4D153B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28DA2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EAD07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D3C71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7CD819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958822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بطريقة النافذة المنبثقة لنظام إدارة المباني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BMS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385BC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5C9D6C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E5415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E15C3E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96A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38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تأثير إيقاف التشغيل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4ED2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EEE6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06C5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55CFD9" w14:textId="77777777" w:rsidTr="00C14BAD">
        <w:trPr>
          <w:trHeight w:val="286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79C8F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C4412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بعد البدء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A863F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B493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1254D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68A5441" w14:textId="77777777" w:rsidTr="00C14BAD">
        <w:trPr>
          <w:trHeight w:val="566"/>
        </w:trPr>
        <w:tc>
          <w:tcPr>
            <w:tcW w:w="565" w:type="dxa"/>
            <w:shd w:val="clear" w:color="auto" w:fill="auto"/>
            <w:noWrap/>
            <w:vAlign w:val="center"/>
          </w:tcPr>
          <w:p w14:paraId="6313B0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55750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صنابير المغسلة، وصمامات الزاوية، وأنابيب الخدمة، وأنابيب التصريف، والمصرف، وصنبور الحوض/الاستحمام، وأدوات التحكم في المرحاض، وأنابيب صمامات الزاوية وصنبور الحوض (المجلى)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1BDD88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B28A64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17FF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247A2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3CF39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FCC6F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مؤشرات جودة المياه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50ECE1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93F8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9BA53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AA1173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E6FF9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8BF8A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تحديد الأنابيب المكسورة / التالفة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073ED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1065E7B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30769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054B79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76C46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FD152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رمز تعريف أنابيب الماء الساخن والماء البارد أو غيرها من أنظمة الأنابيب المتخصصة الأخرى.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C5FC5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12B52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6133C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E6EA54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52D51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6A22E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جميع الملحقات والأصول لنظام السباكة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6D87B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0A0E4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209FA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486D89A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CB875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B77F9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الصمامات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14B2A7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4BFC7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C4D1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2E3BAD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43069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7041DB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صمام التحويل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997E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4305A9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4B54D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99E6CB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35B420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A4377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حالة توقف النظام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954ED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7A25DD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19BC80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B57A6A" w14:textId="77777777" w:rsidTr="00C14BAD">
        <w:trPr>
          <w:trHeight w:val="3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37DA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7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8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الخزان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D2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B282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51A1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0164F7" w14:textId="77777777" w:rsidTr="00C14BAD">
        <w:trPr>
          <w:trHeight w:val="305"/>
        </w:trPr>
        <w:tc>
          <w:tcPr>
            <w:tcW w:w="565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2610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895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4BFAA5" w14:textId="223CADB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507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DB46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F3C30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BAC6CA"/>
            <w:vAlign w:val="center"/>
          </w:tcPr>
          <w:p w14:paraId="2321B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D88B376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538B42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20946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7539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671DF2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2ECB2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628B35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1059A3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59DC198B" w14:textId="49CCD87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6BCCDA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CEC83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08850D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FCB1D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26836F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1B5B8BCE" w14:textId="5736DCC9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220F22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39BB7D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68C468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920C380" w14:textId="77777777" w:rsidTr="00C14BAD">
        <w:trPr>
          <w:trHeight w:val="305"/>
        </w:trPr>
        <w:tc>
          <w:tcPr>
            <w:tcW w:w="565" w:type="dxa"/>
            <w:shd w:val="clear" w:color="auto" w:fill="auto"/>
            <w:noWrap/>
            <w:vAlign w:val="center"/>
          </w:tcPr>
          <w:p w14:paraId="663E54B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7895" w:type="dxa"/>
            <w:gridSpan w:val="3"/>
            <w:shd w:val="clear" w:color="auto" w:fill="auto"/>
            <w:vAlign w:val="center"/>
          </w:tcPr>
          <w:p w14:paraId="00452716" w14:textId="2E2DFA9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507" w:type="dxa"/>
            <w:shd w:val="clear" w:color="auto" w:fill="C6D9F1" w:themeFill="text2" w:themeFillTint="33"/>
            <w:vAlign w:val="center"/>
          </w:tcPr>
          <w:p w14:paraId="77F91D5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gridSpan w:val="2"/>
            <w:shd w:val="clear" w:color="auto" w:fill="C6D9F1" w:themeFill="text2" w:themeFillTint="33"/>
            <w:vAlign w:val="center"/>
          </w:tcPr>
          <w:p w14:paraId="2AE805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508" w:type="dxa"/>
            <w:shd w:val="clear" w:color="auto" w:fill="C6D9F1" w:themeFill="text2" w:themeFillTint="33"/>
            <w:vAlign w:val="center"/>
          </w:tcPr>
          <w:p w14:paraId="22372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DCECA6" w14:textId="77777777" w:rsidTr="00C14BAD">
        <w:trPr>
          <w:trHeight w:val="105"/>
        </w:trPr>
        <w:tc>
          <w:tcPr>
            <w:tcW w:w="565" w:type="dxa"/>
            <w:shd w:val="clear" w:color="auto" w:fill="264B5A"/>
            <w:noWrap/>
            <w:vAlign w:val="center"/>
          </w:tcPr>
          <w:p w14:paraId="38F8DDF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833" w:type="dxa"/>
            <w:shd w:val="clear" w:color="auto" w:fill="264B5A"/>
            <w:vAlign w:val="center"/>
          </w:tcPr>
          <w:p w14:paraId="3E69209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4585" w:type="dxa"/>
            <w:gridSpan w:val="6"/>
            <w:shd w:val="clear" w:color="auto" w:fill="264B5A"/>
            <w:vAlign w:val="center"/>
          </w:tcPr>
          <w:p w14:paraId="6214B12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6AC2FEE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0C6F8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2CB7E8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265504F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2FAE838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6B779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37C7A9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01C23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2813274" w14:textId="77777777" w:rsidTr="00C14BAD">
        <w:trPr>
          <w:trHeight w:val="105"/>
        </w:trPr>
        <w:tc>
          <w:tcPr>
            <w:tcW w:w="565" w:type="dxa"/>
            <w:shd w:val="clear" w:color="auto" w:fill="auto"/>
            <w:noWrap/>
            <w:vAlign w:val="center"/>
          </w:tcPr>
          <w:p w14:paraId="3EAB58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shd w:val="clear" w:color="auto" w:fill="auto"/>
            <w:vAlign w:val="center"/>
          </w:tcPr>
          <w:p w14:paraId="4E62B1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center"/>
          </w:tcPr>
          <w:p w14:paraId="3B331A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D3460E6" w14:textId="77777777" w:rsidTr="00C14BAD">
        <w:trPr>
          <w:trHeight w:val="105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965C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80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B0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FF91730" w14:textId="77777777" w:rsidTr="00C14BAD">
        <w:trPr>
          <w:trHeight w:val="105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607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DC9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38CE05B7" w14:textId="77777777" w:rsidTr="00C14BAD">
        <w:trPr>
          <w:trHeight w:val="479"/>
        </w:trPr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B4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5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D5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BE14EC" w14:textId="77777777" w:rsidR="0024603B" w:rsidRPr="0024603B" w:rsidRDefault="0024603B" w:rsidP="0024603B">
      <w:pPr>
        <w:bidi/>
      </w:pPr>
    </w:p>
    <w:p w14:paraId="613588FC" w14:textId="77777777" w:rsidR="0024603B" w:rsidRPr="0024603B" w:rsidRDefault="0024603B" w:rsidP="0024603B">
      <w:pPr>
        <w:bidi/>
      </w:pPr>
    </w:p>
    <w:p w14:paraId="5DD510EC" w14:textId="77777777" w:rsidR="0024603B" w:rsidRPr="0024603B" w:rsidRDefault="0024603B" w:rsidP="0024603B">
      <w:pPr>
        <w:bidi/>
      </w:pPr>
    </w:p>
    <w:p w14:paraId="51F724B8" w14:textId="77777777" w:rsidR="0024603B" w:rsidRPr="0024603B" w:rsidRDefault="0024603B" w:rsidP="0024603B">
      <w:pPr>
        <w:bidi/>
      </w:pPr>
    </w:p>
    <w:p w14:paraId="114891C5" w14:textId="77777777" w:rsidR="0024603B" w:rsidRPr="0024603B" w:rsidRDefault="0024603B" w:rsidP="0024603B">
      <w:pPr>
        <w:bidi/>
      </w:pPr>
    </w:p>
    <w:p w14:paraId="280CEDC3" w14:textId="77777777" w:rsidR="0024603B" w:rsidRPr="0024603B" w:rsidRDefault="0024603B" w:rsidP="0024603B">
      <w:pPr>
        <w:bidi/>
      </w:pPr>
    </w:p>
    <w:p w14:paraId="130A185A" w14:textId="77777777" w:rsidR="0024603B" w:rsidRPr="0024603B" w:rsidRDefault="0024603B" w:rsidP="0024603B">
      <w:pPr>
        <w:bidi/>
      </w:pPr>
    </w:p>
    <w:p w14:paraId="0554E541" w14:textId="77777777" w:rsidR="0024603B" w:rsidRPr="0024603B" w:rsidRDefault="0024603B" w:rsidP="0024603B">
      <w:pPr>
        <w:bidi/>
      </w:pPr>
    </w:p>
    <w:p w14:paraId="24EB96B4" w14:textId="77777777" w:rsidR="0024603B" w:rsidRPr="0024603B" w:rsidRDefault="0024603B" w:rsidP="0024603B">
      <w:pPr>
        <w:bidi/>
      </w:pPr>
    </w:p>
    <w:p w14:paraId="7D0131AE" w14:textId="77777777" w:rsidR="0024603B" w:rsidRPr="0024603B" w:rsidRDefault="0024603B" w:rsidP="0024603B">
      <w:pPr>
        <w:bidi/>
      </w:pPr>
    </w:p>
    <w:p w14:paraId="31DBEC8E" w14:textId="77777777" w:rsidR="0024603B" w:rsidRPr="0024603B" w:rsidRDefault="0024603B" w:rsidP="0024603B">
      <w:pPr>
        <w:bidi/>
      </w:pPr>
    </w:p>
    <w:p w14:paraId="5D0EBF4D" w14:textId="77777777" w:rsidR="0024603B" w:rsidRPr="0024603B" w:rsidRDefault="0024603B" w:rsidP="0024603B">
      <w:pPr>
        <w:bidi/>
      </w:pPr>
    </w:p>
    <w:p w14:paraId="19CDE443" w14:textId="77777777" w:rsidR="0024603B" w:rsidRPr="0024603B" w:rsidRDefault="0024603B" w:rsidP="0024603B">
      <w:pPr>
        <w:bidi/>
      </w:pPr>
    </w:p>
    <w:p w14:paraId="0ABA986A" w14:textId="77777777" w:rsidR="0024603B" w:rsidRPr="0024603B" w:rsidRDefault="0024603B" w:rsidP="0024603B">
      <w:pPr>
        <w:bidi/>
      </w:pPr>
    </w:p>
    <w:p w14:paraId="3375C538" w14:textId="77777777" w:rsidR="0024603B" w:rsidRPr="0024603B" w:rsidRDefault="0024603B" w:rsidP="0024603B">
      <w:pPr>
        <w:bidi/>
      </w:pPr>
    </w:p>
    <w:p w14:paraId="481BBD5A" w14:textId="77777777" w:rsidR="0024603B" w:rsidRPr="0024603B" w:rsidRDefault="0024603B" w:rsidP="0024603B">
      <w:pPr>
        <w:bidi/>
      </w:pPr>
    </w:p>
    <w:p w14:paraId="6B3BEE86" w14:textId="77777777" w:rsidR="0024603B" w:rsidRPr="0024603B" w:rsidRDefault="0024603B" w:rsidP="0024603B">
      <w:pPr>
        <w:bidi/>
      </w:pPr>
    </w:p>
    <w:p w14:paraId="753A79CC" w14:textId="77777777" w:rsidR="0024603B" w:rsidRPr="0024603B" w:rsidRDefault="0024603B" w:rsidP="0024603B">
      <w:pPr>
        <w:bidi/>
      </w:pPr>
    </w:p>
    <w:p w14:paraId="5F5F6F55" w14:textId="77777777" w:rsidR="0024603B" w:rsidRPr="0024603B" w:rsidRDefault="0024603B" w:rsidP="0024603B">
      <w:pPr>
        <w:bidi/>
      </w:pPr>
    </w:p>
    <w:p w14:paraId="6B3F0331" w14:textId="77777777" w:rsidR="0024603B" w:rsidRPr="0024603B" w:rsidRDefault="0024603B" w:rsidP="0024603B">
      <w:pPr>
        <w:bidi/>
      </w:pPr>
    </w:p>
    <w:p w14:paraId="6B6A5D8B" w14:textId="77777777" w:rsidR="0024603B" w:rsidRPr="0024603B" w:rsidRDefault="0024603B" w:rsidP="0024603B">
      <w:pPr>
        <w:bidi/>
      </w:pPr>
    </w:p>
    <w:p w14:paraId="6A938951" w14:textId="77777777" w:rsidR="0024603B" w:rsidRPr="0024603B" w:rsidRDefault="0024603B" w:rsidP="0024603B">
      <w:pPr>
        <w:bidi/>
      </w:pPr>
    </w:p>
    <w:p w14:paraId="3907D0F4" w14:textId="77777777" w:rsidR="0024603B" w:rsidRPr="0024603B" w:rsidRDefault="0024603B" w:rsidP="0024603B">
      <w:pPr>
        <w:bidi/>
      </w:pPr>
    </w:p>
    <w:p w14:paraId="7BE7E306" w14:textId="77777777" w:rsidR="0024603B" w:rsidRPr="0024603B" w:rsidRDefault="0024603B" w:rsidP="0024603B">
      <w:pPr>
        <w:bidi/>
      </w:pPr>
    </w:p>
    <w:p w14:paraId="09FD5AD7" w14:textId="77777777" w:rsidR="0024603B" w:rsidRPr="0024603B" w:rsidRDefault="0024603B" w:rsidP="0024603B">
      <w:pPr>
        <w:bidi/>
      </w:pPr>
    </w:p>
    <w:p w14:paraId="57928EBF" w14:textId="77777777" w:rsidR="0024603B" w:rsidRPr="0024603B" w:rsidRDefault="0024603B" w:rsidP="0024603B">
      <w:pPr>
        <w:bidi/>
      </w:pPr>
    </w:p>
    <w:p w14:paraId="2C7B0869" w14:textId="77777777" w:rsidR="0024603B" w:rsidRPr="0024603B" w:rsidRDefault="0024603B" w:rsidP="0024603B">
      <w:pPr>
        <w:bidi/>
      </w:pPr>
    </w:p>
    <w:p w14:paraId="06FE6184" w14:textId="77777777" w:rsidR="0024603B" w:rsidRPr="0024603B" w:rsidRDefault="0024603B" w:rsidP="0024603B">
      <w:pPr>
        <w:bidi/>
      </w:pPr>
    </w:p>
    <w:p w14:paraId="71275547" w14:textId="0D29A595" w:rsidR="0024603B" w:rsidRPr="00C374DF" w:rsidRDefault="0024603B" w:rsidP="00C374DF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  <w:r w:rsidRPr="0024603B">
        <w:rPr>
          <w:b/>
          <w:bCs/>
          <w:rtl/>
          <w:lang w:eastAsia="ar"/>
        </w:rPr>
        <w:lastRenderedPageBreak/>
        <w:t xml:space="preserve">أنظمة المولدات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3228DB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0CFF8479" w14:textId="4B55ABD3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189DD3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60F856D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0E030CDE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646C984C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351B84BC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BBFF410" w14:textId="79E201EF" w:rsidR="0024603B" w:rsidRPr="0024603B" w:rsidRDefault="00D21965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5DC33F2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2611484A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000EF5BC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8F5DF4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3603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DFE2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6380DE8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1CEF1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A91F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المولدات: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105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2071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AD7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5FEF9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1E5AC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0EBA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2879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CF5A7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BCEC2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644E56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B58A4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C8667E3" w14:textId="0D7024B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معدات الحماية الشخصية والملابس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4C3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9CBE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41D2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A32DE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2243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987CC26" w14:textId="34F18968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9AFB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BEDF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949E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4ED7F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254F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257DA1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F5712D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7B23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131A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41A5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486A3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1E98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D95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739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92B5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60D9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718D3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436C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999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6D05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8639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754E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164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9C08521" w14:textId="2221AC6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السلامة و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الخاصة بالغازات/الوقود/المواد الكيميائية الخطرة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C02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0D2C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06ED88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34BA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A58B71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B3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أماكن لغسل العينين والاستحمام في الحالات الطارئة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638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C3DC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FAD7C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335FC6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DCC2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BD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E4519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DDE1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24DC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FDC29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21E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90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ABBE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C7FF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A8AC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4B10DE" w14:textId="77777777" w:rsidTr="00C14BAD">
        <w:trPr>
          <w:trHeight w:val="286"/>
        </w:trPr>
        <w:tc>
          <w:tcPr>
            <w:tcW w:w="564" w:type="dxa"/>
            <w:shd w:val="clear" w:color="auto" w:fill="BAC6CA"/>
            <w:noWrap/>
            <w:vAlign w:val="center"/>
          </w:tcPr>
          <w:p w14:paraId="101F7F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shd w:val="clear" w:color="auto" w:fill="BAC6CA"/>
            <w:vAlign w:val="center"/>
          </w:tcPr>
          <w:p w14:paraId="237DD1E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shd w:val="clear" w:color="auto" w:fill="BAC6CA"/>
            <w:vAlign w:val="center"/>
          </w:tcPr>
          <w:p w14:paraId="2CEB09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4FD37C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BAC6CA"/>
            <w:vAlign w:val="center"/>
          </w:tcPr>
          <w:p w14:paraId="7F49A4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F2CAC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5D2ECD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7D4C5EE" w14:textId="4EE213D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8B9FC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15A7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CACB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4481B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5A760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6FEC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D675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769B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3863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F97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311F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29DB88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7BD616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4E4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098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B79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51CD4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008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47964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0D09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351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CB9D39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5E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D30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86B6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0C33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26C1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18D3DA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5B81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7783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024B26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9E2D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65063FE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0205A49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4842BC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D8F5F6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ذراع التدوير الزائدة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4BFF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A458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E5A5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D3C2B6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2D8843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F9E98A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انخفاض درجة حرارة 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52DC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D32D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7761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24EB4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E18B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2AE76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0F10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F6DE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B15D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A017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8183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3935E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ارتفاع درجة حرارة المحرك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79A41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D87D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4E8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0357B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476DD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F0C914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الإنذار المبكر لانخفاض ضغط زيت التشحيم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2EF78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C18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B0EB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ACDE0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935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32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انخفاض درجة حرارة 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D3B8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5A1B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D955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D0C9BD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DCE75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46E65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A387BD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F31A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4AB4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0F599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C2ED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28DC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الإنذارات والعيوب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9A92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03A8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AC4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2F4A7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916DC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10E8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إعدادات نقاط/ برامج الضبط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BA14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B9F7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4A01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E06E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49E5B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2FDA5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 المحاقن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BE00D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32C4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DC8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C3D2E8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F0454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41A1E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إلكتروليت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0F9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7AA9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BFA58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442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2F34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37FF1B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جهد البطارية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CBE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2F7F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4B15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1D2D5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F0D21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7B8F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مخمدات الهواء (في حال فتح التركيب)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E2BB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3FCB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6942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3388E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86221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A368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 الرئيسي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DE6A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74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11C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A7D1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C1BA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22AE7D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أنّ صمامات الوقود مغلقة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0C4D8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770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6D7ED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FCF4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222B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980E4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 جولات للمعاينة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0DB9C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039E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E37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796D0F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4894D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8840987" w14:textId="3F64C8A8" w:rsidR="0024603B" w:rsidRPr="0024603B" w:rsidRDefault="0024603B" w:rsidP="00D21965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تحقق من مقياس درجة حرارة المياه ومقياس درجة حرارة الزيت أثناء تشغيل السخّان للتأكد من عمل سخان مياه الدث</w:t>
            </w:r>
            <w:r w:rsidR="00C374DF">
              <w:rPr>
                <w:rFonts w:cs="Arial" w:hint="cs"/>
                <w:sz w:val="18"/>
                <w:szCs w:val="18"/>
                <w:rtl/>
                <w:lang w:eastAsia="ar"/>
              </w:rPr>
              <w:t>ّ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ار (</w:t>
            </w:r>
            <w:r w:rsidR="00C374DF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و/أو سخان زيت التشحيم (</w:t>
            </w:r>
            <w:r w:rsidR="00C374DF">
              <w:rPr>
                <w:rFonts w:cs="Arial"/>
                <w:sz w:val="18"/>
                <w:szCs w:val="18"/>
                <w:rtl/>
                <w:lang w:eastAsia="ar"/>
              </w:rPr>
              <w:t>إن وُجد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 بشكل صحيح وأنه مغلق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C6E4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D282B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0889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38CC5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98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E5C6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علامات عليها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61021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3A3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F05E15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DF2BA8A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05C2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8B4B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DD8D5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38493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01E857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EBE1AD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3EAFC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8DB0A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62D8F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F1E4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E9B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974A4B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17A3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BFACF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إيقاف الإمداد بالطاقة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FE974B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2E71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BBCB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F62078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DEFD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27A4C22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BA36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0B96F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EA66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985D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C7DB8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43D8B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لإيقاف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2D102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D1B67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517D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0ECB95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70ED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7C4D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مستوى الوقود في الخزان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B2E3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BBC0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DF98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F21998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ED6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D0B0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الإنذارات بطريقة النافذة المنبثقة لنظام إدارة المباني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1026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99040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B53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BEC5F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CCC3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4F7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0C17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EB77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6509D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4A970A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97C47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59D0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98A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82B1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ED9C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25944A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352D6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BFA3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29EE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5ACB6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E8AD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02084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5AC05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5BCD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الوقود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F5E4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3B23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DD83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94D29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80411D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2E1A1C" w14:textId="1EED375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6AC8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E985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A2E76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C44182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F686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451A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تسريبات الوقود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2DCD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B29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DB22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CDA868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711DB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31F0EC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الإشعارات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986A8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DEFD0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290C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77E2320C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DC261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1867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382E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591D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BD65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572C4C3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3BA6E2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C4B66B9" w14:textId="0D12F29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C374DF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B079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22FF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C263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BAE58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EF335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3648FFC" w14:textId="1C8930EA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F470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7FEF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0A24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932896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64CC43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53F2E4" w14:textId="6EFBC8C0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99CF8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BA1D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0E1D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3E866B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888FBCE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0A30C43D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BE506B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24A698F9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B7BA1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46A20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566CBD4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D88D4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64761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B67B1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406A22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481DFF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53B84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74EB9A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34893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7257F64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57B16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E1FBB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26E28F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4DAD88E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494F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EE666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74F1B902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4AB28B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E9854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78537C9B" w14:textId="77777777" w:rsidR="0024603B" w:rsidRPr="0024603B" w:rsidRDefault="0024603B" w:rsidP="0024603B">
      <w:pPr>
        <w:bidi/>
      </w:pPr>
    </w:p>
    <w:p w14:paraId="35E04251" w14:textId="77777777" w:rsidR="0024603B" w:rsidRPr="0024603B" w:rsidRDefault="0024603B" w:rsidP="0024603B">
      <w:pPr>
        <w:bidi/>
      </w:pPr>
    </w:p>
    <w:p w14:paraId="775CE893" w14:textId="77777777" w:rsidR="0024603B" w:rsidRPr="0024603B" w:rsidRDefault="0024603B" w:rsidP="0024603B">
      <w:pPr>
        <w:bidi/>
      </w:pPr>
    </w:p>
    <w:p w14:paraId="425356B9" w14:textId="77777777" w:rsidR="0024603B" w:rsidRPr="0024603B" w:rsidRDefault="0024603B" w:rsidP="0024603B">
      <w:pPr>
        <w:bidi/>
      </w:pPr>
    </w:p>
    <w:p w14:paraId="1232D2D9" w14:textId="77777777" w:rsidR="0024603B" w:rsidRPr="0024603B" w:rsidRDefault="0024603B" w:rsidP="0024603B">
      <w:pPr>
        <w:bidi/>
      </w:pPr>
    </w:p>
    <w:p w14:paraId="42CF87ED" w14:textId="77777777" w:rsidR="0024603B" w:rsidRPr="0024603B" w:rsidRDefault="0024603B" w:rsidP="0024603B">
      <w:pPr>
        <w:bidi/>
      </w:pPr>
    </w:p>
    <w:p w14:paraId="2E9E78AC" w14:textId="77777777" w:rsidR="0024603B" w:rsidRPr="0024603B" w:rsidRDefault="0024603B" w:rsidP="0024603B">
      <w:pPr>
        <w:bidi/>
      </w:pPr>
    </w:p>
    <w:p w14:paraId="108835B4" w14:textId="77777777" w:rsidR="0024603B" w:rsidRPr="0024603B" w:rsidRDefault="0024603B" w:rsidP="0024603B">
      <w:pPr>
        <w:bidi/>
      </w:pPr>
    </w:p>
    <w:p w14:paraId="5480FE5A" w14:textId="77777777" w:rsidR="0024603B" w:rsidRPr="0024603B" w:rsidRDefault="0024603B" w:rsidP="0024603B">
      <w:pPr>
        <w:bidi/>
      </w:pPr>
    </w:p>
    <w:p w14:paraId="73AA92DE" w14:textId="77777777" w:rsidR="0024603B" w:rsidRPr="0024603B" w:rsidRDefault="0024603B" w:rsidP="0024603B">
      <w:pPr>
        <w:bidi/>
      </w:pPr>
    </w:p>
    <w:p w14:paraId="71D1361F" w14:textId="77777777" w:rsidR="0024603B" w:rsidRPr="0024603B" w:rsidRDefault="0024603B" w:rsidP="0024603B">
      <w:pPr>
        <w:bidi/>
      </w:pPr>
    </w:p>
    <w:p w14:paraId="02163DA0" w14:textId="77777777" w:rsidR="0024603B" w:rsidRPr="0024603B" w:rsidRDefault="0024603B" w:rsidP="0024603B">
      <w:pPr>
        <w:bidi/>
      </w:pPr>
    </w:p>
    <w:p w14:paraId="2A46C811" w14:textId="77777777" w:rsidR="0024603B" w:rsidRPr="0024603B" w:rsidRDefault="0024603B" w:rsidP="0024603B">
      <w:pPr>
        <w:bidi/>
      </w:pPr>
    </w:p>
    <w:p w14:paraId="7875FCB5" w14:textId="75B11FC4" w:rsidR="0024603B" w:rsidRDefault="0024603B" w:rsidP="0024603B">
      <w:pPr>
        <w:bidi/>
        <w:rPr>
          <w:rtl/>
        </w:rPr>
      </w:pPr>
    </w:p>
    <w:p w14:paraId="271C91A0" w14:textId="20BC0407" w:rsidR="00323A02" w:rsidRDefault="00323A02" w:rsidP="00323A02">
      <w:pPr>
        <w:bidi/>
        <w:rPr>
          <w:rtl/>
        </w:rPr>
      </w:pPr>
    </w:p>
    <w:p w14:paraId="67F341CE" w14:textId="6AF7FAD2" w:rsidR="00323A02" w:rsidRDefault="00323A02" w:rsidP="00323A02">
      <w:pPr>
        <w:bidi/>
        <w:rPr>
          <w:rtl/>
        </w:rPr>
      </w:pPr>
    </w:p>
    <w:p w14:paraId="465E3463" w14:textId="21517A13" w:rsidR="00323A02" w:rsidRDefault="00323A02" w:rsidP="00323A02">
      <w:pPr>
        <w:bidi/>
        <w:rPr>
          <w:rtl/>
        </w:rPr>
      </w:pPr>
    </w:p>
    <w:p w14:paraId="4DC4E7F8" w14:textId="572EB94F" w:rsidR="00323A02" w:rsidRDefault="00323A02" w:rsidP="00323A02">
      <w:pPr>
        <w:bidi/>
        <w:rPr>
          <w:rtl/>
        </w:rPr>
      </w:pPr>
    </w:p>
    <w:p w14:paraId="3687F3A0" w14:textId="2510E54E" w:rsidR="00323A02" w:rsidRDefault="00323A02" w:rsidP="00323A02">
      <w:pPr>
        <w:bidi/>
        <w:rPr>
          <w:rtl/>
        </w:rPr>
      </w:pPr>
    </w:p>
    <w:p w14:paraId="143999E9" w14:textId="3F899E73" w:rsidR="00323A02" w:rsidRDefault="00323A02" w:rsidP="00323A02">
      <w:pPr>
        <w:bidi/>
        <w:rPr>
          <w:rtl/>
        </w:rPr>
      </w:pPr>
    </w:p>
    <w:p w14:paraId="1D907BEB" w14:textId="3AE89582" w:rsidR="00323A02" w:rsidRDefault="00323A02" w:rsidP="00323A02">
      <w:pPr>
        <w:bidi/>
        <w:rPr>
          <w:rtl/>
        </w:rPr>
      </w:pPr>
    </w:p>
    <w:p w14:paraId="07BC6E6D" w14:textId="04C5C67D" w:rsidR="00323A02" w:rsidRDefault="00323A02" w:rsidP="00323A02">
      <w:pPr>
        <w:bidi/>
        <w:rPr>
          <w:rtl/>
        </w:rPr>
      </w:pPr>
    </w:p>
    <w:p w14:paraId="325C6E58" w14:textId="2F1DBE96" w:rsidR="00323A02" w:rsidRDefault="00323A02" w:rsidP="00323A02">
      <w:pPr>
        <w:bidi/>
        <w:rPr>
          <w:rtl/>
        </w:rPr>
      </w:pPr>
    </w:p>
    <w:p w14:paraId="23254D72" w14:textId="494BE051" w:rsidR="00323A02" w:rsidRDefault="00323A02" w:rsidP="00323A02">
      <w:pPr>
        <w:bidi/>
        <w:rPr>
          <w:rtl/>
        </w:rPr>
      </w:pPr>
    </w:p>
    <w:p w14:paraId="7EE96BF2" w14:textId="21CB2D5D" w:rsidR="00323A02" w:rsidRDefault="00323A02" w:rsidP="00323A02">
      <w:pPr>
        <w:bidi/>
        <w:rPr>
          <w:rtl/>
        </w:rPr>
      </w:pPr>
    </w:p>
    <w:p w14:paraId="0A98178A" w14:textId="074C09A2" w:rsidR="00323A02" w:rsidRDefault="00323A02" w:rsidP="00323A02">
      <w:pPr>
        <w:bidi/>
        <w:rPr>
          <w:rtl/>
        </w:rPr>
      </w:pPr>
    </w:p>
    <w:p w14:paraId="0B1A3511" w14:textId="425BAF4D" w:rsidR="00323A02" w:rsidRDefault="00323A02" w:rsidP="00323A02">
      <w:pPr>
        <w:bidi/>
        <w:rPr>
          <w:rtl/>
        </w:rPr>
      </w:pPr>
    </w:p>
    <w:p w14:paraId="5260F516" w14:textId="41D8C643" w:rsidR="00323A02" w:rsidRDefault="00323A02" w:rsidP="00323A02">
      <w:pPr>
        <w:bidi/>
        <w:rPr>
          <w:rtl/>
        </w:rPr>
      </w:pPr>
    </w:p>
    <w:p w14:paraId="343AE18A" w14:textId="77777777" w:rsidR="00323A02" w:rsidRPr="0024603B" w:rsidRDefault="00323A02" w:rsidP="00323A02">
      <w:pPr>
        <w:bidi/>
      </w:pPr>
    </w:p>
    <w:p w14:paraId="616C9600" w14:textId="77777777" w:rsidR="0024603B" w:rsidRPr="0024603B" w:rsidRDefault="0024603B" w:rsidP="0024603B">
      <w:pPr>
        <w:bidi/>
      </w:pPr>
    </w:p>
    <w:p w14:paraId="1DC36DB8" w14:textId="77777777" w:rsidR="0024603B" w:rsidRPr="0024603B" w:rsidRDefault="0024603B" w:rsidP="0024603B">
      <w:pPr>
        <w:bidi/>
      </w:pPr>
    </w:p>
    <w:p w14:paraId="6D54FF03" w14:textId="77777777" w:rsidR="0024603B" w:rsidRPr="0024603B" w:rsidRDefault="0024603B" w:rsidP="0024603B">
      <w:pPr>
        <w:bidi/>
      </w:pPr>
    </w:p>
    <w:p w14:paraId="44DE6615" w14:textId="6E0536C7" w:rsidR="0024603B" w:rsidRPr="00323A02" w:rsidRDefault="0024603B" w:rsidP="00323A02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rtl/>
          <w:lang w:eastAsia="ar"/>
        </w:rPr>
        <w:t xml:space="preserve">أنظمة الحماية من الحرائق 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560202A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22FF0DEB" w14:textId="30ADADE5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2DC5C57E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17363370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24625DCA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23BEA1E2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63551E89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538159E4" w14:textId="037EBCA5" w:rsidR="0024603B" w:rsidRPr="0024603B" w:rsidRDefault="00D21965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5BDB6C54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6CB4DFAD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1F5F31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7CCF19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2195AC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77CC0A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1C3A1D80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D7C469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A737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الحماية من الحرائق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99D6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BC429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546F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51E0779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7C8A6D42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58E76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66BA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11E80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3382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DD57A8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C11A2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8C02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CCE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5F37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F42F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1306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CA6AD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7216EC" w14:textId="46131C93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E61A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9468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83D1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365E63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E47C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8928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2F1BB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C016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2187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DA99AC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3D263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FEFF7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EB5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59F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A777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67A46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A29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E33D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1BE8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05BE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6D8A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9A7B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1A4E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94764D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تنفيذ تمارين التأهب للحريق وتدريب جميع الموظفين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F514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A04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9F511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7D940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6868E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0882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78C1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B3F57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DDA1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80CB6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2A52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28E8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التهوية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6D6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EFA0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EC9B4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0A675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D94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0F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7D1AE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7E10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445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9B3E4D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12B45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422A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12BBC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5FCCC8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E3E785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2CFAF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B1FF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2AAFC8D" w14:textId="1BCCB1D9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A759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1611A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AF5A6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A4FD4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A58B4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DC4A8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الحصول على موافقة المستخدم النهائي / رئيس الإدارة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23F7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EB62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4081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FE6D39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95C0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10B6B34" w14:textId="09A87716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1C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D1104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D6AA9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642CA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551279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567D7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الجدول الزمني لأعمال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BD137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A1E8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6AB9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3920A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2B8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FD7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A64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914D0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45F7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9CCB01" w14:textId="77777777" w:rsidTr="00C14BAD">
        <w:trPr>
          <w:trHeight w:val="323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A729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7FA48C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7C5D3F3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10830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483FD65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89A3BD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24D1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793B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210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5B9A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33CF0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5F4189B" w14:textId="77777777" w:rsidTr="00C14BAD">
        <w:trPr>
          <w:trHeight w:val="287"/>
        </w:trPr>
        <w:tc>
          <w:tcPr>
            <w:tcW w:w="564" w:type="dxa"/>
            <w:shd w:val="clear" w:color="auto" w:fill="auto"/>
            <w:noWrap/>
            <w:vAlign w:val="center"/>
          </w:tcPr>
          <w:p w14:paraId="4FF6DAC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341A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5F0278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2947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9E46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E6ADC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60BEF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8AB6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7E1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E69C4A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A32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3B48E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9FBC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F19C4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خزّانات المياه في حالات الحرائق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A833B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9DFF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64C73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5722BE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96850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EFEF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المخاطر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C51D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1021E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5B7A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93CC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0A5EB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1F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الحالة التشغيلية للنظام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CC1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68B2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44929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34AD920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05E14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44873F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A96A5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4F4B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D15AAE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FA031E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78A63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48DAD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خلو النظام من الأعطال والإنذارات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43F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A6F8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8DCA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BBA5B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FA74A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FF42D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7F1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7CD243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F352C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A3FD3A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1D11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D4210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A720B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41DA5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6D40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5E9CB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DA74A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5DCC1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F565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136CBA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30C0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FB326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AE65E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C8837D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0D232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DAEB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8170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0CD04F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B010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F2599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646BC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743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46A3F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D2DDC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6A04C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EA4AB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E4549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32A6EB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DE72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F4710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2938E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CC22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F516A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7D94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A879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BD76DC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4B510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6FFE1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747B7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0A7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0CE5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8301DF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9BB3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A397CE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79F9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472AF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BD1D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A7A7A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9CB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054C2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4779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1169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FB02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8CFE23C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DD76D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80C0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26220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97F52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49BD1E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3A3D1F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26D97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F7055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930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C71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486D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B5240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BC092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EB86EE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4830A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38A86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2A04C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6163DC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32FB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E382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في حالات الحرائق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B0D5C5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9C49A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C344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CAA6D1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E4DB9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C741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2319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A55E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1CB0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70489F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27FD7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633D6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تسرب المياه/الرغوة/غاز ثنائي أوكسيد الكربون من طفايات الحريق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C96F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CF474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EE1E1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164DE4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E3C2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7439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معاينة بكرات الخراطيم واختبار الضغط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78EF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183B8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3E48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628B4ED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5AF95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C04050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42EC7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7646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78721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1CC724CD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2B1C0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83EC7C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B83CE0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83B2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54FEF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31F3C1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EDB8D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D94727" w14:textId="53B62AEF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323A02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58B85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8F38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7D54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E33E69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B6113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631F330" w14:textId="12EEE84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4B6F0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F00D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5147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DCCC9FE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822D3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16C874" w14:textId="725E5179" w:rsidR="0024603B" w:rsidRPr="0024603B" w:rsidRDefault="00D21965" w:rsidP="00323A02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  <w:r w:rsidR="0024603B"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14F6A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46A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84DDA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8B1FFE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646DFD7F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AA2E473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622FE86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7E180F0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F5707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8C4A4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ADE52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21659C22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C060D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F46DF3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ED29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8C3F87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223919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995A5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CEF70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3E3CB58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120D5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03B37C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7AC31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16CD46E8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14FCCB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10C7A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07543DA7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C25E6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A748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5CDD967" w14:textId="77777777" w:rsidR="0024603B" w:rsidRPr="0024603B" w:rsidRDefault="0024603B" w:rsidP="0024603B">
      <w:pPr>
        <w:bidi/>
      </w:pPr>
    </w:p>
    <w:p w14:paraId="051A24EE" w14:textId="77777777" w:rsidR="0024603B" w:rsidRPr="0024603B" w:rsidRDefault="0024603B" w:rsidP="0024603B">
      <w:pPr>
        <w:bidi/>
      </w:pPr>
    </w:p>
    <w:p w14:paraId="57077023" w14:textId="77777777" w:rsidR="0024603B" w:rsidRPr="0024603B" w:rsidRDefault="0024603B" w:rsidP="0024603B">
      <w:pPr>
        <w:bidi/>
      </w:pPr>
    </w:p>
    <w:p w14:paraId="5365D8F6" w14:textId="77777777" w:rsidR="0024603B" w:rsidRPr="0024603B" w:rsidRDefault="0024603B" w:rsidP="0024603B">
      <w:pPr>
        <w:bidi/>
      </w:pPr>
    </w:p>
    <w:p w14:paraId="054144F0" w14:textId="77777777" w:rsidR="0024603B" w:rsidRPr="0024603B" w:rsidRDefault="0024603B" w:rsidP="0024603B">
      <w:pPr>
        <w:bidi/>
      </w:pPr>
    </w:p>
    <w:p w14:paraId="33FE706C" w14:textId="77777777" w:rsidR="0024603B" w:rsidRPr="0024603B" w:rsidRDefault="0024603B" w:rsidP="0024603B">
      <w:pPr>
        <w:bidi/>
      </w:pPr>
    </w:p>
    <w:p w14:paraId="432BB2C8" w14:textId="77777777" w:rsidR="0024603B" w:rsidRPr="0024603B" w:rsidRDefault="0024603B" w:rsidP="0024603B">
      <w:pPr>
        <w:bidi/>
      </w:pPr>
    </w:p>
    <w:p w14:paraId="7E766A6F" w14:textId="77777777" w:rsidR="0024603B" w:rsidRPr="0024603B" w:rsidRDefault="0024603B" w:rsidP="0024603B">
      <w:pPr>
        <w:bidi/>
      </w:pPr>
    </w:p>
    <w:p w14:paraId="1FDE24FA" w14:textId="77777777" w:rsidR="0024603B" w:rsidRPr="0024603B" w:rsidRDefault="0024603B" w:rsidP="0024603B">
      <w:pPr>
        <w:bidi/>
      </w:pPr>
    </w:p>
    <w:p w14:paraId="283D6004" w14:textId="77777777" w:rsidR="0024603B" w:rsidRPr="0024603B" w:rsidRDefault="0024603B" w:rsidP="0024603B">
      <w:pPr>
        <w:bidi/>
      </w:pPr>
    </w:p>
    <w:p w14:paraId="55994115" w14:textId="77777777" w:rsidR="0024603B" w:rsidRPr="0024603B" w:rsidRDefault="0024603B" w:rsidP="0024603B">
      <w:pPr>
        <w:bidi/>
      </w:pPr>
    </w:p>
    <w:p w14:paraId="7362B557" w14:textId="77777777" w:rsidR="0024603B" w:rsidRPr="0024603B" w:rsidRDefault="0024603B" w:rsidP="0024603B">
      <w:pPr>
        <w:bidi/>
      </w:pPr>
    </w:p>
    <w:p w14:paraId="2CD3CE55" w14:textId="77777777" w:rsidR="0024603B" w:rsidRPr="0024603B" w:rsidRDefault="0024603B" w:rsidP="0024603B">
      <w:pPr>
        <w:bidi/>
      </w:pPr>
    </w:p>
    <w:p w14:paraId="549F52F1" w14:textId="77777777" w:rsidR="0024603B" w:rsidRPr="0024603B" w:rsidRDefault="0024603B" w:rsidP="0024603B">
      <w:pPr>
        <w:bidi/>
      </w:pPr>
    </w:p>
    <w:p w14:paraId="7F3DCD00" w14:textId="77777777" w:rsidR="0024603B" w:rsidRPr="0024603B" w:rsidRDefault="0024603B" w:rsidP="0024603B">
      <w:pPr>
        <w:bidi/>
      </w:pPr>
    </w:p>
    <w:p w14:paraId="00EE76F5" w14:textId="77777777" w:rsidR="0024603B" w:rsidRPr="0024603B" w:rsidRDefault="0024603B" w:rsidP="0024603B">
      <w:pPr>
        <w:bidi/>
      </w:pPr>
    </w:p>
    <w:p w14:paraId="57565584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0AB748E4" w14:textId="58D45108" w:rsidR="0024603B" w:rsidRPr="00323A02" w:rsidRDefault="0024603B" w:rsidP="00323A02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التبريد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18465E98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4740D7F" w14:textId="11F507C8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336A397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22ECB9F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40479C6C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5EA799CD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5EC42A3B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269514B1" w14:textId="1765243D" w:rsidR="0024603B" w:rsidRPr="0024603B" w:rsidRDefault="00D21965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07D069BF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648B813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7ECA6666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5C74B6B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A5252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8F4ED8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264DD296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757D7B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C141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التبريد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11D8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9FBA2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B42DC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070501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294986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7D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819F13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648FB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8DB4E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01F11F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BD426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9E85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3428F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9152D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234A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8F65D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A5453D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37DB" w14:textId="282E1CB3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BC58C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B095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59369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1F460F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42CB0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4019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06EF3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6FF03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05FB0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92724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37C2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CCF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1D680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1778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6A82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CA0E68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B685F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5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مراجعة خطة الإجلاء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145EB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282AB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07E9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B1488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3B9152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24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C20159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E8BF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FD2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41C8CC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393BD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63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8ECE3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8B1E0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0BD5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D27147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231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4D83" w14:textId="1B66003E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2F57E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4B42E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5294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9851092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F4A16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860D3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9936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1C060A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C4977C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2164FF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D96D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4ADE1B" w14:textId="359B327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الموافقات من مالك النظام/المدير/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الفريق الهندسي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378F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584EA8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256EB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EB8048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D072BA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72337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0213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A6A2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A889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38753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491863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DD756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1301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36FC1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70DF6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FA28B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F4F1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DD3636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المقاولين المختصين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98DC7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04E21F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7AA43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28E173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F80B4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A2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863D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BD3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49E02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050080" w14:textId="77777777" w:rsidTr="00C14BAD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E5DFC4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6A4013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D06C0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CC635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60AE52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4C7160E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F0FC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D0DD7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2325D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6EFC9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DD57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46B3D0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4A01EC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DC927A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034B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7F9D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756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F1F44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11024A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35A34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AE4B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985B4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AF242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BC2147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F35E61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C902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6F1C6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A0E76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DACB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6BEED8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8B9B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145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عدّاد الماء ومقاييس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2F3C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2394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043D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16BA8A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55AAB3D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0C17B7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9A99D6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B0956B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0503E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6800692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A3167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464533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D90A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83C99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6D943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507BF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2D013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386374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F029F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2B8E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7ACE7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C6B4DD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EB04B1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C3D3F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C3311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F3E39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2967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613A0F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95AB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7E93B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9AE13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63C50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ED56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51469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12B59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6ACC38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792AD5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10008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F0F77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182B2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0E3D4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5252145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الإمداد بالمياه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E2A9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F818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E4B5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AF693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3CD0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604D0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1B97D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211BF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3B441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26F960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6434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C24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مؤشرات مياه النظام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4F0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F24B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10E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F65F8C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4DDC0A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7D373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7BBAD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0DC20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D99CE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4FD1D5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605CB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5BD15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87B2E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C1542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C58E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812335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D5A5E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EFF4A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689C5F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7D8FD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051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76F4F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49135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777859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بالمياه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F4C9F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A088D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AF55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E3A55A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FE98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BE9F6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F732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5C15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7A93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A0CA3A1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84B6FF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145EA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8119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4B340A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BC470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82B1290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E34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A688F5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50E8E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03EB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693B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8D67BC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773E06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3748AD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0F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BF53C1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0EE7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93384B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757031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01E70F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مستويات خزّانات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E12F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954E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B9A4AC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0CAF6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7650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F421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B018B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3B105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3E944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2EB17D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55037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7CBD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976476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99D0E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92F49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37B574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5BB97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C94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المواد الكيميائية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4216C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5038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633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A11C5CA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38D4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93DC0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161FF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D6171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84069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3A32B31A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26DDA98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0BE77E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الإدارات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0A2E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A152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AED3C6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B30715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460DC01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88E1AEE" w14:textId="4BE9C86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نظام إدارة المرافق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ABCC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8223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D4BBA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0B61CF4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7C7968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8AFC7A5" w14:textId="1B0F2545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A8AF92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8542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0B96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219C3D5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581A9B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597D1F" w14:textId="2ECB15E0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621D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2C8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F03DB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5EF1CEA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517A91F4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663E13B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7687E1D2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4B1D0BD0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1351EF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7DF0C68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8FD5E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15CF4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345B009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2321BB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75CF45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7D702FF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3BD700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58038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02F1485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44AA616A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53ED80E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97640A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89A5B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06070C45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7F2D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9DB88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1C786B8B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576E60B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0807E4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52C26480" w14:textId="77777777" w:rsidR="0024603B" w:rsidRPr="0024603B" w:rsidRDefault="0024603B" w:rsidP="0024603B">
      <w:pPr>
        <w:bidi/>
      </w:pPr>
    </w:p>
    <w:p w14:paraId="06965467" w14:textId="77777777" w:rsidR="0024603B" w:rsidRPr="0024603B" w:rsidRDefault="0024603B" w:rsidP="0024603B">
      <w:pPr>
        <w:bidi/>
      </w:pPr>
    </w:p>
    <w:p w14:paraId="503094FC" w14:textId="77777777" w:rsidR="0024603B" w:rsidRPr="0024603B" w:rsidRDefault="0024603B" w:rsidP="0024603B">
      <w:pPr>
        <w:bidi/>
      </w:pPr>
    </w:p>
    <w:p w14:paraId="72D06FC5" w14:textId="77777777" w:rsidR="0024603B" w:rsidRPr="0024603B" w:rsidRDefault="0024603B" w:rsidP="0024603B">
      <w:pPr>
        <w:bidi/>
      </w:pPr>
    </w:p>
    <w:p w14:paraId="415CCBCE" w14:textId="77777777" w:rsidR="0024603B" w:rsidRPr="0024603B" w:rsidRDefault="0024603B" w:rsidP="0024603B">
      <w:pPr>
        <w:bidi/>
      </w:pPr>
    </w:p>
    <w:p w14:paraId="200385C4" w14:textId="77777777" w:rsidR="0024603B" w:rsidRPr="0024603B" w:rsidRDefault="0024603B" w:rsidP="0024603B">
      <w:pPr>
        <w:bidi/>
      </w:pPr>
    </w:p>
    <w:p w14:paraId="422F6135" w14:textId="77777777" w:rsidR="0024603B" w:rsidRPr="0024603B" w:rsidRDefault="0024603B" w:rsidP="0024603B">
      <w:pPr>
        <w:bidi/>
      </w:pPr>
    </w:p>
    <w:p w14:paraId="2EB10027" w14:textId="77777777" w:rsidR="0024603B" w:rsidRPr="0024603B" w:rsidRDefault="0024603B" w:rsidP="0024603B">
      <w:pPr>
        <w:bidi/>
      </w:pPr>
    </w:p>
    <w:p w14:paraId="575FA019" w14:textId="77777777" w:rsidR="0024603B" w:rsidRPr="0024603B" w:rsidRDefault="0024603B" w:rsidP="0024603B">
      <w:pPr>
        <w:bidi/>
      </w:pPr>
    </w:p>
    <w:p w14:paraId="0A8DC750" w14:textId="77777777" w:rsidR="0024603B" w:rsidRPr="0024603B" w:rsidRDefault="0024603B" w:rsidP="0024603B">
      <w:pPr>
        <w:bidi/>
      </w:pPr>
    </w:p>
    <w:p w14:paraId="7C23EE93" w14:textId="77777777" w:rsidR="0024603B" w:rsidRPr="0024603B" w:rsidRDefault="0024603B" w:rsidP="0024603B">
      <w:pPr>
        <w:bidi/>
        <w:jc w:val="left"/>
        <w:rPr>
          <w:b/>
          <w:bCs/>
          <w:color w:val="215868" w:themeColor="accent5" w:themeShade="80"/>
        </w:rPr>
      </w:pPr>
      <w:r w:rsidRPr="0024603B">
        <w:rPr>
          <w:b/>
          <w:bCs/>
          <w:color w:val="215868" w:themeColor="accent5" w:themeShade="80"/>
          <w:rtl/>
          <w:lang w:eastAsia="ar"/>
        </w:rPr>
        <w:br w:type="page"/>
      </w:r>
    </w:p>
    <w:p w14:paraId="372A5F37" w14:textId="5E2B5D90" w:rsidR="0024603B" w:rsidRPr="005967D6" w:rsidRDefault="0024603B" w:rsidP="005967D6">
      <w:pPr>
        <w:bidi/>
        <w:rPr>
          <w:b/>
          <w:bCs/>
        </w:rPr>
      </w:pPr>
      <w:r w:rsidRPr="0024603B">
        <w:rPr>
          <w:b/>
          <w:bCs/>
          <w:rtl/>
          <w:lang w:eastAsia="ar"/>
        </w:rPr>
        <w:lastRenderedPageBreak/>
        <w:t>أنظمة الغاز الطبي</w:t>
      </w:r>
    </w:p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24603B" w:rsidRPr="0024603B" w14:paraId="0806953F" w14:textId="77777777" w:rsidTr="00C14BAD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6F93A216" w14:textId="0038321E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اسم المرفق: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DBE0F6B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4F62453A" w14:textId="77777777" w:rsidR="0024603B" w:rsidRPr="0024603B" w:rsidRDefault="0024603B" w:rsidP="0024603B">
            <w:pPr>
              <w:tabs>
                <w:tab w:val="left" w:pos="1536"/>
              </w:tabs>
              <w:bidi/>
              <w:rPr>
                <w:rFonts w:cs="Arial"/>
                <w:b/>
                <w:color w:val="000000"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النسخة-000 </w:t>
            </w:r>
          </w:p>
        </w:tc>
      </w:tr>
      <w:tr w:rsidR="0024603B" w:rsidRPr="0024603B" w14:paraId="52297714" w14:textId="77777777" w:rsidTr="00C14BAD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F9836D3" w14:textId="77777777" w:rsidR="0024603B" w:rsidRPr="0024603B" w:rsidRDefault="0024603B" w:rsidP="0024603B">
            <w:pPr>
              <w:bidi/>
              <w:jc w:val="center"/>
              <w:rPr>
                <w:b/>
              </w:rPr>
            </w:pPr>
            <w:r w:rsidRPr="0024603B">
              <w:rPr>
                <w:b/>
                <w:bCs/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0D7C2B8D" w14:textId="77777777" w:rsidR="0024603B" w:rsidRPr="0024603B" w:rsidRDefault="0024603B" w:rsidP="0024603B">
            <w:pPr>
              <w:bidi/>
              <w:jc w:val="center"/>
              <w:rPr>
                <w:b/>
                <w:color w:val="000000"/>
              </w:rPr>
            </w:pPr>
            <w:r w:rsidRPr="0024603B">
              <w:rPr>
                <w:b/>
                <w:bCs/>
                <w:rtl/>
                <w:lang w:eastAsia="ar"/>
              </w:rPr>
              <w:t xml:space="preserve">قائمة التدقيق الخاصة بإيقاف التشغيل 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6F9F6D1A" w14:textId="16FE5240" w:rsidR="0024603B" w:rsidRPr="0024603B" w:rsidRDefault="00D21965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تم التحقق منها وثبت أنها تعمل بصورة مرضية</w:t>
            </w:r>
          </w:p>
        </w:tc>
      </w:tr>
      <w:tr w:rsidR="0024603B" w:rsidRPr="0024603B" w14:paraId="7EA1FCAA" w14:textId="77777777" w:rsidTr="00C14BAD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1BCA2531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350183FF" w14:textId="77777777" w:rsidR="0024603B" w:rsidRPr="0024603B" w:rsidRDefault="0024603B" w:rsidP="002460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6319426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70D265D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8565E0" w14:textId="77777777" w:rsidR="0024603B" w:rsidRPr="0024603B" w:rsidRDefault="0024603B" w:rsidP="0024603B">
            <w:pPr>
              <w:bidi/>
              <w:ind w:left="-104" w:right="-105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4603B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لا</w:t>
            </w:r>
          </w:p>
        </w:tc>
      </w:tr>
      <w:tr w:rsidR="0024603B" w:rsidRPr="0024603B" w14:paraId="5AA84FF5" w14:textId="77777777" w:rsidTr="00C14BAD">
        <w:trPr>
          <w:trHeight w:val="27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7121A" w14:textId="77777777" w:rsidR="0024603B" w:rsidRPr="0024603B" w:rsidRDefault="0024603B" w:rsidP="0024603B">
            <w:pPr>
              <w:bidi/>
              <w:jc w:val="left"/>
            </w:pP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2B2A" w14:textId="77777777" w:rsidR="0024603B" w:rsidRPr="0024603B" w:rsidRDefault="0024603B" w:rsidP="0024603B">
            <w:pPr>
              <w:bidi/>
              <w:jc w:val="left"/>
              <w:rPr>
                <w:b/>
                <w:bCs/>
              </w:rPr>
            </w:pPr>
            <w:r w:rsidRPr="0024603B">
              <w:rPr>
                <w:b/>
                <w:bCs/>
                <w:rtl/>
                <w:lang w:eastAsia="ar"/>
              </w:rPr>
              <w:t>أنظمة الغاز الطبي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3ABB2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2BB42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AAC0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7AE5E04E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610593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C3AC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3C2C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07C989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6F75E3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194973AA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DB145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2A8E95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توفر معدات الحماية الشخصية المطلوبة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0D436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DF2C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BD9D5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CB7C66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1E6F38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1A94A3" w14:textId="5281C20D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توفّر مذكرة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C4E2F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E440E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FE455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0A9981C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142E0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DB3A605" w14:textId="47D578E4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سلامة المواد و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جدول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بيانات المنتجات الغازية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F4E9F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C105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044A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6C6354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53D650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F5A9FB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ملصقات الغازات الطبية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2AE940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E7111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AECB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FA0D14B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CF7C11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7B6407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توفّر أماكن لغسل العينين والاستحمام الطارئ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5D474F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98101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EAEB6A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E63A4A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78A1AC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8328A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مراجعة خطة الإجلاء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5FD14C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1241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5E07F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35B6C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FAFACE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188C96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A414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CA875F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C297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48FC14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8B100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96D080B" w14:textId="100A0F03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التحقق من أنظمة سلامة الحياة (طفايات الحريق، ومرشّات المياه،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6DA43C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67AC9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561C7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20E7A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9F585E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B1F881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3B601D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871D3F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1DCDD4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5BF929C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3876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217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66516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DDC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1871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8CC9237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16812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0AA3C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EE3B1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75E83E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4FF8045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431B529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B1242C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6990E2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موافقات مالك النظام/المديرين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8C0048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97A37D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0BBE3B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EF6AA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3D7CA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E2C3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المستخدم النهائي / رئيس الإدارة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D6FA9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FCD288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99160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F2E5ACF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6DB6D8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B0573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الحصول على موافقة إدارة الجودة والصحة والسلامة والبيئة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B3BAC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B66A5D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BF41DF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66DC52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05E752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2C1AE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توفّر 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B4CF0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1AF63C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92AFC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B9B7A3E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11F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B2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توفر تصريح 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A5673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74FAA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BC18F1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2E4DD8" w14:textId="77777777" w:rsidTr="00C14BAD">
        <w:trPr>
          <w:trHeight w:val="269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6AD4CE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16D06F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EB1675B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6D6F34A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F402091" w14:textId="77777777" w:rsidR="0024603B" w:rsidRPr="0024603B" w:rsidRDefault="0024603B" w:rsidP="0024603B">
            <w:pPr>
              <w:bidi/>
              <w:ind w:left="72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603B" w:rsidRPr="0024603B" w14:paraId="7761605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D6D11F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C57EB6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عدم وجود أعطال/إنذارات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EFB09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56F56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C10B0F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5A5146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DB9284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34AA9E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فحص ضغط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26587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C1B28D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8FAB95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1A88309" w14:textId="77777777" w:rsidTr="00C14BAD">
        <w:trPr>
          <w:trHeight w:val="226"/>
        </w:trPr>
        <w:tc>
          <w:tcPr>
            <w:tcW w:w="564" w:type="dxa"/>
            <w:shd w:val="clear" w:color="auto" w:fill="auto"/>
            <w:noWrap/>
            <w:vAlign w:val="center"/>
          </w:tcPr>
          <w:p w14:paraId="090C66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BB492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درجة حرارة مياه النظام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95CDAE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45B3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F11319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79565D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8B7E2F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18BBAE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88E3C8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3B6117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C8E2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906588B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1B86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C67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تسريبات خطوط أنابيب الغاز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58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B672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6E11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AB371B4" w14:textId="77777777" w:rsidTr="00C14BAD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37FA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3F1B95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إجراءات 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0404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8FDA4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7B5F6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23B8E15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11DB21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B4558C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E6B5D8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7F0B7D8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8C9E0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364E17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6A95EB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AA418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لوحة التحكم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44CEE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5DAC0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29C5B3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629338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2A75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7F66F6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مقاييس الضغط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1C76C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306225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D5F255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DE8734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5A9CA1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DBA68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إغلاق مصادر الطاقة ووضع لافتات عليها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569D7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E39F4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361E70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716A905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99B10B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4CDCC62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صمامات الفتح والإغلاق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AA63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C7E61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2D3EC2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A3B96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B5F088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7D7B3A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إمداد الغازات الطبية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913205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CCCF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546DA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6C99D646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05A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7D1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برمجة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47395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6F869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8BFDF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5B8850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64BE1F7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CC9B83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>الإيقاف الروتيني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1AD52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131939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5F6E92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3ED00D13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E89244E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E42838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8BBA40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91B62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4F24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46B1C42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E9265F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15ED3A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تواصل النظام مع نظام إدارة المباني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DEA91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DBA6B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96EF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7886AD7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27E1A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10876B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خط الإمداد بالغاز الوارد للنظام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CBE58E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D64EE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21961C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E21B249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7779C9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</w:tcPr>
          <w:p w14:paraId="12BE0DB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إيقاف الإمداد بالطاقة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020F14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AD636A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6FB34B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4B195B8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C16CB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748C4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236A44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86CB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7F822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571672B1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9957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33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7836C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الأنظمة المرتبطة بالنظام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DB030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110C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26B5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2FADFCAB" w14:textId="77777777" w:rsidTr="00C14BAD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33ACD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1DC939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24603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eastAsia="ar"/>
              </w:rPr>
              <w:t xml:space="preserve">إجراءات الفحص بعد البدء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61662C5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3D7D66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3A4978D9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24603B" w:rsidRPr="0024603B" w14:paraId="5A13EB66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0C2EBC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lastRenderedPageBreak/>
              <w:t>34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0DD4D2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خلو النظام من الأعطال/الإنذارات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4E67D2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95D32A3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6C8A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33B9762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493A87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567D66C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إجراءات الجهة المصنّعة للمعدات الأصلية لفحص المعدات بعد التشغيل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5B99CCB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64E8BE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58E79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C2305D1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CF792F5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36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0CDAF7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التحقق من مخزون أسطوانات الغاز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DD09E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766183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2BBDD3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F72D0BE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6A2CD3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EA66F0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1FD0E3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165AA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8A1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7BFE024" w14:textId="77777777" w:rsidTr="00C14BAD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12BEBF3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B9C78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إغلاق مصادر الطاقة ووضع لافتات عليها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427F17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63167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A81FC7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16A0147" w14:textId="77777777" w:rsidTr="00C14BAD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764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39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752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مستويات الغاز في الأسطوانات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9BA1A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95204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049F9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B98E25C" w14:textId="77777777" w:rsidTr="00C14BAD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ABFA97B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5D59F5D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603B">
              <w:rPr>
                <w:rFonts w:cs="Arial"/>
                <w:b/>
                <w:bCs/>
                <w:sz w:val="18"/>
                <w:szCs w:val="18"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F4F77CB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66B38BB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110518E6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03B" w:rsidRPr="0024603B" w14:paraId="4415EF12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3309CB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AF9FD23" w14:textId="5BD185E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إخطار رؤساء إدارات مرافق الرعاية الصحية (</w:t>
            </w:r>
            <w:r w:rsidRPr="0024603B">
              <w:rPr>
                <w:rFonts w:cs="Arial"/>
                <w:sz w:val="18"/>
                <w:szCs w:val="18"/>
                <w:lang w:eastAsia="ar" w:bidi="en-US"/>
              </w:rPr>
              <w:t>FM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37118E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D664E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EA218D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1A1E0F3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18815F0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6267E8F" w14:textId="3FD35572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أنظمة إدارة المرافق 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>المحوسب</w:t>
            </w:r>
            <w:r w:rsidR="005967D6">
              <w:rPr>
                <w:rFonts w:cs="Arial" w:hint="cs"/>
                <w:sz w:val="18"/>
                <w:szCs w:val="18"/>
                <w:rtl/>
                <w:lang w:eastAsia="ar"/>
              </w:rPr>
              <w:t>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DD1FB9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BAD4F7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2CEFF1F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7B9135BB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E3AB1B6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CC048D6" w14:textId="60E22DEE" w:rsidR="0024603B" w:rsidRPr="0024603B" w:rsidRDefault="00D21965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rtl/>
                <w:lang w:eastAsia="ar"/>
              </w:rPr>
              <w:t>إعداد التقارير والإبلاغ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7B74302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929AF0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F4EC2BA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067779A9" w14:textId="77777777" w:rsidTr="00C14BAD">
        <w:trPr>
          <w:trHeight w:val="305"/>
        </w:trPr>
        <w:tc>
          <w:tcPr>
            <w:tcW w:w="564" w:type="dxa"/>
            <w:shd w:val="clear" w:color="auto" w:fill="FFFFFF" w:themeFill="background1"/>
            <w:noWrap/>
            <w:vAlign w:val="center"/>
          </w:tcPr>
          <w:p w14:paraId="0CC730D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43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50A84200" w14:textId="352772E5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>التحقق من إخطار المستخدم النهائي/</w:t>
            </w:r>
            <w:r w:rsidR="00D21965">
              <w:rPr>
                <w:rFonts w:cs="Arial"/>
                <w:sz w:val="18"/>
                <w:szCs w:val="18"/>
                <w:rtl/>
                <w:lang w:eastAsia="ar"/>
              </w:rPr>
              <w:t xml:space="preserve">أطراف المصلحة </w:t>
            </w:r>
            <w:r w:rsidRPr="0024603B">
              <w:rPr>
                <w:rFonts w:cs="Arial"/>
                <w:sz w:val="18"/>
                <w:szCs w:val="18"/>
                <w:rtl/>
                <w:lang w:eastAsia="ar"/>
              </w:rPr>
              <w:t xml:space="preserve">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1F8DACE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2EF04C1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6961384" w14:textId="77777777" w:rsidR="0024603B" w:rsidRPr="0024603B" w:rsidRDefault="0024603B" w:rsidP="002460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24603B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03B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881F82">
              <w:rPr>
                <w:rFonts w:cs="Arial"/>
                <w:color w:val="000000"/>
                <w:rtl/>
                <w:lang w:eastAsia="ar"/>
              </w:rPr>
            </w:r>
            <w:r w:rsidR="00881F82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24603B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24603B" w:rsidRPr="0024603B" w14:paraId="4BEAB8E4" w14:textId="77777777" w:rsidTr="00C14BAD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3082FF8B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2C924559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ملاحظات المراجع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027B369C" w14:textId="77777777" w:rsidR="0024603B" w:rsidRPr="0024603B" w:rsidRDefault="0024603B" w:rsidP="0024603B">
            <w:pPr>
              <w:bidi/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24603B">
              <w:rPr>
                <w:b/>
                <w:bCs/>
                <w:color w:val="FFFFFF" w:themeColor="background1"/>
                <w:rtl/>
                <w:lang w:eastAsia="ar"/>
              </w:rPr>
              <w:t>القرار</w:t>
            </w:r>
          </w:p>
        </w:tc>
      </w:tr>
      <w:tr w:rsidR="0024603B" w:rsidRPr="0024603B" w14:paraId="0359BD5E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06C3E1D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3BBCBE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68910E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6B6178B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4C27E04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54692223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04F8BE1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0976095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72B22368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37054CE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6164517F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3E881297" w14:textId="77777777" w:rsidTr="00C14BAD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A61201A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B19557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5F0B62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  <w:tr w:rsidR="0024603B" w:rsidRPr="0024603B" w14:paraId="6968DB0B" w14:textId="77777777" w:rsidTr="00C14BAD">
        <w:trPr>
          <w:trHeight w:val="105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053DF557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34F9ACD9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  <w:r w:rsidRPr="0024603B">
              <w:rPr>
                <w:rFonts w:cs="Arial"/>
                <w:rtl/>
                <w:lang w:eastAsia="ar"/>
              </w:rPr>
              <w:t>اسم المراجع / التوقيع والتاريخ:</w:t>
            </w:r>
          </w:p>
        </w:tc>
      </w:tr>
      <w:tr w:rsidR="0024603B" w:rsidRPr="0024603B" w14:paraId="2C517220" w14:textId="77777777" w:rsidTr="00C14BAD">
        <w:trPr>
          <w:trHeight w:val="479"/>
        </w:trPr>
        <w:tc>
          <w:tcPr>
            <w:tcW w:w="4892" w:type="dxa"/>
            <w:gridSpan w:val="2"/>
            <w:shd w:val="clear" w:color="auto" w:fill="auto"/>
            <w:noWrap/>
            <w:vAlign w:val="center"/>
          </w:tcPr>
          <w:p w14:paraId="76A82982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C4D4B60" w14:textId="77777777" w:rsidR="0024603B" w:rsidRPr="0024603B" w:rsidRDefault="0024603B" w:rsidP="0024603B">
            <w:pPr>
              <w:bidi/>
              <w:spacing w:before="40" w:after="40"/>
              <w:jc w:val="left"/>
              <w:rPr>
                <w:rFonts w:cs="Arial"/>
              </w:rPr>
            </w:pPr>
          </w:p>
        </w:tc>
      </w:tr>
    </w:tbl>
    <w:p w14:paraId="4B93FDB5" w14:textId="77777777" w:rsidR="0024603B" w:rsidRPr="0024603B" w:rsidRDefault="0024603B" w:rsidP="0024603B">
      <w:pPr>
        <w:bidi/>
      </w:pPr>
    </w:p>
    <w:p w14:paraId="0778D88E" w14:textId="77777777" w:rsidR="0024603B" w:rsidRPr="0024603B" w:rsidRDefault="0024603B" w:rsidP="0024603B">
      <w:pPr>
        <w:bidi/>
        <w:rPr>
          <w:b/>
          <w:bCs/>
          <w:color w:val="215868" w:themeColor="accent5" w:themeShade="80"/>
          <w:sz w:val="22"/>
          <w:szCs w:val="22"/>
        </w:rPr>
      </w:pPr>
    </w:p>
    <w:p w14:paraId="42188438" w14:textId="77777777" w:rsidR="0024603B" w:rsidRPr="0024603B" w:rsidRDefault="0024603B" w:rsidP="0024603B">
      <w:pPr>
        <w:bidi/>
      </w:pPr>
    </w:p>
    <w:p w14:paraId="419540DE" w14:textId="77777777" w:rsidR="0024603B" w:rsidRPr="0024603B" w:rsidRDefault="0024603B" w:rsidP="0024603B">
      <w:pPr>
        <w:bidi/>
        <w:ind w:left="360"/>
      </w:pPr>
    </w:p>
    <w:p w14:paraId="15E66D67" w14:textId="77777777" w:rsidR="0024603B" w:rsidRPr="0024603B" w:rsidRDefault="0024603B" w:rsidP="0024603B">
      <w:pPr>
        <w:bidi/>
        <w:ind w:left="360"/>
      </w:pPr>
    </w:p>
    <w:p w14:paraId="43FFB959" w14:textId="77777777" w:rsidR="0024603B" w:rsidRPr="0024603B" w:rsidRDefault="0024603B" w:rsidP="0024603B">
      <w:pPr>
        <w:bidi/>
        <w:ind w:left="360"/>
      </w:pPr>
    </w:p>
    <w:p w14:paraId="44765643" w14:textId="77777777" w:rsidR="0024603B" w:rsidRPr="0024603B" w:rsidRDefault="0024603B" w:rsidP="0024603B">
      <w:pPr>
        <w:bidi/>
        <w:ind w:left="360"/>
      </w:pPr>
    </w:p>
    <w:p w14:paraId="0AD81465" w14:textId="77777777" w:rsidR="0024603B" w:rsidRPr="0024603B" w:rsidRDefault="0024603B" w:rsidP="0024603B">
      <w:pPr>
        <w:bidi/>
        <w:ind w:left="360"/>
      </w:pPr>
    </w:p>
    <w:p w14:paraId="1E93282E" w14:textId="77777777" w:rsidR="0024603B" w:rsidRPr="0024603B" w:rsidRDefault="0024603B" w:rsidP="0024603B">
      <w:pPr>
        <w:bidi/>
        <w:ind w:left="360"/>
      </w:pPr>
    </w:p>
    <w:p w14:paraId="0E793D1D" w14:textId="77777777" w:rsidR="0024603B" w:rsidRPr="0024603B" w:rsidRDefault="0024603B" w:rsidP="0024603B">
      <w:pPr>
        <w:bidi/>
        <w:ind w:left="360"/>
      </w:pPr>
    </w:p>
    <w:p w14:paraId="5C2A3130" w14:textId="77777777" w:rsidR="0024603B" w:rsidRPr="0024603B" w:rsidRDefault="0024603B" w:rsidP="0024603B">
      <w:pPr>
        <w:bidi/>
        <w:ind w:left="360"/>
      </w:pPr>
    </w:p>
    <w:p w14:paraId="59ADEC5B" w14:textId="77777777" w:rsidR="0024603B" w:rsidRPr="0024603B" w:rsidRDefault="0024603B" w:rsidP="0024603B">
      <w:pPr>
        <w:bidi/>
        <w:ind w:left="360"/>
      </w:pPr>
    </w:p>
    <w:p w14:paraId="00514ACF" w14:textId="77777777" w:rsidR="0024603B" w:rsidRPr="0024603B" w:rsidRDefault="0024603B" w:rsidP="0024603B">
      <w:pPr>
        <w:bidi/>
        <w:ind w:left="360"/>
      </w:pPr>
    </w:p>
    <w:p w14:paraId="49AFA251" w14:textId="77777777" w:rsidR="0024603B" w:rsidRPr="0024603B" w:rsidRDefault="0024603B" w:rsidP="0024603B">
      <w:pPr>
        <w:bidi/>
        <w:ind w:left="360"/>
      </w:pPr>
    </w:p>
    <w:p w14:paraId="71F2E354" w14:textId="77777777" w:rsidR="0024603B" w:rsidRPr="0024603B" w:rsidRDefault="0024603B" w:rsidP="0024603B">
      <w:pPr>
        <w:bidi/>
        <w:ind w:left="360"/>
      </w:pPr>
    </w:p>
    <w:p w14:paraId="0E07F6F1" w14:textId="77777777" w:rsidR="0024603B" w:rsidRPr="0024603B" w:rsidRDefault="0024603B" w:rsidP="0024603B">
      <w:pPr>
        <w:bidi/>
        <w:ind w:left="360"/>
      </w:pPr>
    </w:p>
    <w:p w14:paraId="629944E7" w14:textId="77777777" w:rsidR="0024603B" w:rsidRPr="0024603B" w:rsidRDefault="0024603B" w:rsidP="0024603B">
      <w:pPr>
        <w:bidi/>
        <w:ind w:left="360"/>
      </w:pPr>
    </w:p>
    <w:p w14:paraId="2CF54B74" w14:textId="77777777" w:rsidR="0024603B" w:rsidRPr="0024603B" w:rsidRDefault="0024603B" w:rsidP="0024603B">
      <w:pPr>
        <w:bidi/>
        <w:ind w:left="360"/>
      </w:pPr>
    </w:p>
    <w:p w14:paraId="595C6C71" w14:textId="77777777" w:rsidR="0024603B" w:rsidRPr="0024603B" w:rsidRDefault="0024603B" w:rsidP="0024603B">
      <w:pPr>
        <w:bidi/>
        <w:ind w:left="360"/>
      </w:pPr>
    </w:p>
    <w:p w14:paraId="49B919F2" w14:textId="77777777" w:rsidR="0024603B" w:rsidRPr="0024603B" w:rsidRDefault="0024603B" w:rsidP="0024603B">
      <w:pPr>
        <w:bidi/>
        <w:ind w:left="360"/>
      </w:pPr>
    </w:p>
    <w:p w14:paraId="5D252C28" w14:textId="77777777" w:rsidR="0024603B" w:rsidRPr="0024603B" w:rsidRDefault="0024603B" w:rsidP="0024603B">
      <w:pPr>
        <w:bidi/>
        <w:ind w:left="360"/>
      </w:pPr>
    </w:p>
    <w:p w14:paraId="761BF32A" w14:textId="77777777" w:rsidR="0024603B" w:rsidRPr="0024603B" w:rsidRDefault="0024603B" w:rsidP="0024603B">
      <w:pPr>
        <w:bidi/>
        <w:ind w:left="360"/>
      </w:pPr>
    </w:p>
    <w:p w14:paraId="294C7D08" w14:textId="77777777" w:rsidR="0024603B" w:rsidRPr="0024603B" w:rsidRDefault="0024603B" w:rsidP="0024603B">
      <w:pPr>
        <w:bidi/>
        <w:ind w:left="360"/>
      </w:pPr>
    </w:p>
    <w:p w14:paraId="76656F99" w14:textId="77777777" w:rsidR="0024603B" w:rsidRPr="0024603B" w:rsidRDefault="0024603B" w:rsidP="0024603B">
      <w:pPr>
        <w:bidi/>
        <w:ind w:left="360"/>
      </w:pPr>
    </w:p>
    <w:p w14:paraId="40FA6124" w14:textId="77777777" w:rsidR="003C6B98" w:rsidRPr="003C6B98" w:rsidRDefault="003C6B98" w:rsidP="003C6B98">
      <w:pPr>
        <w:bidi/>
        <w:rPr>
          <w:b/>
          <w:bCs/>
          <w:sz w:val="18"/>
          <w:szCs w:val="18"/>
        </w:rPr>
      </w:pPr>
    </w:p>
    <w:sectPr w:rsidR="003C6B98" w:rsidRPr="003C6B98" w:rsidSect="00832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AB3E" w14:textId="77777777" w:rsidR="00881F82" w:rsidRDefault="00881F82">
      <w:r>
        <w:separator/>
      </w:r>
    </w:p>
    <w:p w14:paraId="10C270F6" w14:textId="77777777" w:rsidR="00881F82" w:rsidRDefault="00881F82"/>
  </w:endnote>
  <w:endnote w:type="continuationSeparator" w:id="0">
    <w:p w14:paraId="1BDA3C4D" w14:textId="77777777" w:rsidR="00881F82" w:rsidRDefault="00881F82">
      <w:r>
        <w:continuationSeparator/>
      </w:r>
    </w:p>
    <w:p w14:paraId="1E480CBF" w14:textId="77777777" w:rsidR="00881F82" w:rsidRDefault="00881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7ACA" w14:textId="77777777" w:rsidR="00BB3848" w:rsidRDefault="00BB384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6953E5D" w14:textId="631058AF" w:rsidR="00B42A37" w:rsidRPr="006C1ABD" w:rsidRDefault="00B42A37" w:rsidP="00B42A3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E2A21" wp14:editId="28EBA98B">
              <wp:simplePos x="0" y="0"/>
              <wp:positionH relativeFrom="margin">
                <wp:align>left</wp:align>
              </wp:positionH>
              <wp:positionV relativeFrom="paragraph">
                <wp:posOffset>176319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58961" id="Straight Connector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pt" to="48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DXC+kT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75B5F6A80A2B411A9B6D3F884F9432A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EOM-ZO0-TP-000016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9114E20EE8414692874AB4333D87DB1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4A99F7C77D8E4406BB23FAA6CA553B0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6863420" w14:textId="57EDAB55" w:rsidR="00B42A37" w:rsidRPr="006C1ABD" w:rsidRDefault="00B42A37" w:rsidP="00B42A3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8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03835B6B" w:rsidR="009210BF" w:rsidRPr="00B42A37" w:rsidRDefault="00B42A37" w:rsidP="00B42A37">
    <w:pPr>
      <w:spacing w:after="240"/>
      <w:ind w:left="450" w:right="90"/>
      <w:jc w:val="right"/>
      <w:rPr>
        <w:rFonts w:eastAsia="Arial" w:cs="Arial" w:hint="cs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F1A4" w14:textId="77777777" w:rsidR="00BB3848" w:rsidRDefault="00BB384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9053" w14:textId="77777777" w:rsidR="00881F82" w:rsidRDefault="00881F82">
      <w:r>
        <w:separator/>
      </w:r>
    </w:p>
    <w:p w14:paraId="60E9B7F6" w14:textId="77777777" w:rsidR="00881F82" w:rsidRDefault="00881F82"/>
  </w:footnote>
  <w:footnote w:type="continuationSeparator" w:id="0">
    <w:p w14:paraId="0C794F71" w14:textId="77777777" w:rsidR="00881F82" w:rsidRDefault="00881F82">
      <w:r>
        <w:continuationSeparator/>
      </w:r>
    </w:p>
    <w:p w14:paraId="24E96890" w14:textId="77777777" w:rsidR="00881F82" w:rsidRDefault="00881F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06B1" w14:textId="77777777" w:rsidR="00BB3848" w:rsidRDefault="00BB384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35C97" w14:paraId="55B15A60" w14:textId="77777777" w:rsidTr="00D35C97">
      <w:tc>
        <w:tcPr>
          <w:tcW w:w="6845" w:type="dxa"/>
          <w:vAlign w:val="center"/>
        </w:tcPr>
        <w:p w14:paraId="361EC67C" w14:textId="5B6B6FFB" w:rsidR="00D35C97" w:rsidRPr="006A25F8" w:rsidRDefault="00B42A37" w:rsidP="00B42A37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</w:t>
          </w:r>
          <w:r w:rsidR="00D35C97" w:rsidRPr="00B25FD9">
            <w:rPr>
              <w:kern w:val="32"/>
              <w:sz w:val="24"/>
              <w:szCs w:val="24"/>
              <w:rtl/>
              <w:lang w:eastAsia="ar"/>
            </w:rPr>
            <w:t xml:space="preserve">قائمة تدقيق </w:t>
          </w:r>
          <w:r w:rsidR="007E5C00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إجراءات </w:t>
          </w:r>
          <w:r w:rsidR="007E5C00">
            <w:rPr>
              <w:kern w:val="32"/>
              <w:sz w:val="24"/>
              <w:szCs w:val="24"/>
              <w:rtl/>
              <w:lang w:eastAsia="ar"/>
            </w:rPr>
            <w:t xml:space="preserve">إيقاف التشغيل </w:t>
          </w:r>
          <w:r w:rsidR="007E5C00">
            <w:rPr>
              <w:rFonts w:hint="cs"/>
              <w:kern w:val="32"/>
              <w:sz w:val="24"/>
              <w:szCs w:val="24"/>
              <w:rtl/>
              <w:lang w:eastAsia="ar"/>
            </w:rPr>
            <w:t>ل</w:t>
          </w:r>
          <w:r w:rsidR="007E5C00">
            <w:rPr>
              <w:kern w:val="32"/>
              <w:sz w:val="24"/>
              <w:szCs w:val="24"/>
              <w:rtl/>
              <w:lang w:eastAsia="ar"/>
            </w:rPr>
            <w:t xml:space="preserve">لأنظمة الميكانيكية </w:t>
          </w:r>
          <w:r w:rsidR="007E5C00">
            <w:rPr>
              <w:rFonts w:hint="cs"/>
              <w:kern w:val="32"/>
              <w:sz w:val="24"/>
              <w:szCs w:val="24"/>
              <w:rtl/>
              <w:lang w:eastAsia="ar"/>
            </w:rPr>
            <w:t>في</w:t>
          </w:r>
          <w:r w:rsidR="00D35C97" w:rsidRPr="00B25FD9">
            <w:rPr>
              <w:kern w:val="32"/>
              <w:sz w:val="24"/>
              <w:szCs w:val="24"/>
              <w:rtl/>
              <w:lang w:eastAsia="ar"/>
            </w:rPr>
            <w:t xml:space="preserve"> المرافق البلدية</w:t>
          </w:r>
        </w:p>
      </w:tc>
    </w:tr>
  </w:tbl>
  <w:p w14:paraId="0FE4F66F" w14:textId="527AD337" w:rsidR="009210BF" w:rsidRPr="00AC1B11" w:rsidRDefault="008B58E4" w:rsidP="00AC1B11">
    <w:pPr>
      <w:pStyle w:val="Header"/>
      <w:bidi/>
    </w:pPr>
    <w:bookmarkStart w:id="0" w:name="_GoBack"/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B290247" wp14:editId="7ABB1221">
          <wp:simplePos x="0" y="0"/>
          <wp:positionH relativeFrom="column">
            <wp:posOffset>-882650</wp:posOffset>
          </wp:positionH>
          <wp:positionV relativeFrom="paragraph">
            <wp:posOffset>-499745</wp:posOffset>
          </wp:positionV>
          <wp:extent cx="1363133" cy="596618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133" cy="59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9A1E" w14:textId="77777777" w:rsidR="00BB3848" w:rsidRDefault="00BB384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F3"/>
    <w:multiLevelType w:val="hybridMultilevel"/>
    <w:tmpl w:val="1A7E928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0666DE"/>
    <w:multiLevelType w:val="hybridMultilevel"/>
    <w:tmpl w:val="54D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5C"/>
    <w:multiLevelType w:val="hybridMultilevel"/>
    <w:tmpl w:val="A9D8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17F4"/>
    <w:multiLevelType w:val="hybridMultilevel"/>
    <w:tmpl w:val="1CC2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7C3C"/>
    <w:multiLevelType w:val="hybridMultilevel"/>
    <w:tmpl w:val="A204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956BC"/>
    <w:multiLevelType w:val="hybridMultilevel"/>
    <w:tmpl w:val="68C0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498"/>
    <w:multiLevelType w:val="hybridMultilevel"/>
    <w:tmpl w:val="672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16DC9"/>
    <w:multiLevelType w:val="multilevel"/>
    <w:tmpl w:val="AFC0C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4CircleBullet"/>
      <w:lvlText w:val="●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565FB"/>
    <w:multiLevelType w:val="hybridMultilevel"/>
    <w:tmpl w:val="0FF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20DE"/>
    <w:multiLevelType w:val="hybridMultilevel"/>
    <w:tmpl w:val="03AA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3717"/>
    <w:multiLevelType w:val="hybridMultilevel"/>
    <w:tmpl w:val="508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1F4B"/>
    <w:multiLevelType w:val="hybridMultilevel"/>
    <w:tmpl w:val="671C3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71CB4"/>
    <w:multiLevelType w:val="hybridMultilevel"/>
    <w:tmpl w:val="C68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D376B"/>
    <w:multiLevelType w:val="hybridMultilevel"/>
    <w:tmpl w:val="7066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BC6"/>
    <w:multiLevelType w:val="hybridMultilevel"/>
    <w:tmpl w:val="D82A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92F6F"/>
    <w:multiLevelType w:val="hybridMultilevel"/>
    <w:tmpl w:val="C8CA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6247"/>
    <w:multiLevelType w:val="hybridMultilevel"/>
    <w:tmpl w:val="0D8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FE1494C"/>
    <w:multiLevelType w:val="hybridMultilevel"/>
    <w:tmpl w:val="9ED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16512C5"/>
    <w:multiLevelType w:val="hybridMultilevel"/>
    <w:tmpl w:val="7F72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E0848"/>
    <w:multiLevelType w:val="hybridMultilevel"/>
    <w:tmpl w:val="C650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3F2"/>
    <w:multiLevelType w:val="hybridMultilevel"/>
    <w:tmpl w:val="98846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71B30"/>
    <w:multiLevelType w:val="hybridMultilevel"/>
    <w:tmpl w:val="8DC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52598"/>
    <w:multiLevelType w:val="hybridMultilevel"/>
    <w:tmpl w:val="B2C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F46FD"/>
    <w:multiLevelType w:val="hybridMultilevel"/>
    <w:tmpl w:val="1C04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3087"/>
    <w:multiLevelType w:val="hybridMultilevel"/>
    <w:tmpl w:val="F4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508"/>
    <w:multiLevelType w:val="hybridMultilevel"/>
    <w:tmpl w:val="2C5C1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744BD"/>
    <w:multiLevelType w:val="hybridMultilevel"/>
    <w:tmpl w:val="9000E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D4112"/>
    <w:multiLevelType w:val="hybridMultilevel"/>
    <w:tmpl w:val="1F4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BDE"/>
    <w:multiLevelType w:val="hybridMultilevel"/>
    <w:tmpl w:val="A494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12512"/>
    <w:multiLevelType w:val="hybridMultilevel"/>
    <w:tmpl w:val="96E2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5AE"/>
    <w:multiLevelType w:val="hybridMultilevel"/>
    <w:tmpl w:val="C4D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04675"/>
    <w:multiLevelType w:val="multilevel"/>
    <w:tmpl w:val="89F26F18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48068A"/>
    <w:multiLevelType w:val="hybridMultilevel"/>
    <w:tmpl w:val="FF5A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369BC"/>
    <w:multiLevelType w:val="hybridMultilevel"/>
    <w:tmpl w:val="3234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6FDC"/>
    <w:multiLevelType w:val="hybridMultilevel"/>
    <w:tmpl w:val="46C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46021"/>
    <w:multiLevelType w:val="hybridMultilevel"/>
    <w:tmpl w:val="30F0D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6"/>
  </w:num>
  <w:num w:numId="5">
    <w:abstractNumId w:val="33"/>
  </w:num>
  <w:num w:numId="6">
    <w:abstractNumId w:val="36"/>
  </w:num>
  <w:num w:numId="7">
    <w:abstractNumId w:val="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29"/>
  </w:num>
  <w:num w:numId="13">
    <w:abstractNumId w:val="34"/>
  </w:num>
  <w:num w:numId="14">
    <w:abstractNumId w:val="31"/>
  </w:num>
  <w:num w:numId="15">
    <w:abstractNumId w:val="22"/>
  </w:num>
  <w:num w:numId="16">
    <w:abstractNumId w:val="11"/>
  </w:num>
  <w:num w:numId="17">
    <w:abstractNumId w:val="38"/>
  </w:num>
  <w:num w:numId="18">
    <w:abstractNumId w:val="15"/>
  </w:num>
  <w:num w:numId="19">
    <w:abstractNumId w:val="9"/>
  </w:num>
  <w:num w:numId="20">
    <w:abstractNumId w:val="12"/>
  </w:num>
  <w:num w:numId="21">
    <w:abstractNumId w:val="16"/>
  </w:num>
  <w:num w:numId="22">
    <w:abstractNumId w:val="35"/>
  </w:num>
  <w:num w:numId="23">
    <w:abstractNumId w:val="25"/>
  </w:num>
  <w:num w:numId="24">
    <w:abstractNumId w:val="26"/>
  </w:num>
  <w:num w:numId="25">
    <w:abstractNumId w:val="14"/>
  </w:num>
  <w:num w:numId="26">
    <w:abstractNumId w:val="4"/>
  </w:num>
  <w:num w:numId="27">
    <w:abstractNumId w:val="32"/>
  </w:num>
  <w:num w:numId="28">
    <w:abstractNumId w:val="2"/>
  </w:num>
  <w:num w:numId="29">
    <w:abstractNumId w:val="3"/>
  </w:num>
  <w:num w:numId="30">
    <w:abstractNumId w:val="17"/>
  </w:num>
  <w:num w:numId="31">
    <w:abstractNumId w:val="39"/>
  </w:num>
  <w:num w:numId="32">
    <w:abstractNumId w:val="7"/>
  </w:num>
  <w:num w:numId="33">
    <w:abstractNumId w:val="23"/>
  </w:num>
  <w:num w:numId="34">
    <w:abstractNumId w:val="28"/>
  </w:num>
  <w:num w:numId="35">
    <w:abstractNumId w:val="20"/>
  </w:num>
  <w:num w:numId="36">
    <w:abstractNumId w:val="10"/>
  </w:num>
  <w:num w:numId="37">
    <w:abstractNumId w:val="24"/>
  </w:num>
  <w:num w:numId="38">
    <w:abstractNumId w:val="1"/>
  </w:num>
  <w:num w:numId="39">
    <w:abstractNumId w:val="40"/>
  </w:num>
  <w:num w:numId="40">
    <w:abstractNumId w:val="5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0A36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2FC"/>
    <w:rsid w:val="00153A16"/>
    <w:rsid w:val="00153A66"/>
    <w:rsid w:val="00154715"/>
    <w:rsid w:val="00156134"/>
    <w:rsid w:val="00157D24"/>
    <w:rsid w:val="0016015B"/>
    <w:rsid w:val="00160E0A"/>
    <w:rsid w:val="00161A52"/>
    <w:rsid w:val="00161F24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3D44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03B"/>
    <w:rsid w:val="00246C3A"/>
    <w:rsid w:val="00246DC4"/>
    <w:rsid w:val="00247017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5F9E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A98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3A0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6B98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50C2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27A88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18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67D6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34B8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5F7E27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18A7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5C00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F36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1F82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58E4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2DFE"/>
    <w:rsid w:val="008D3218"/>
    <w:rsid w:val="008D335D"/>
    <w:rsid w:val="008D35D9"/>
    <w:rsid w:val="008D4404"/>
    <w:rsid w:val="008D4701"/>
    <w:rsid w:val="008D4B2B"/>
    <w:rsid w:val="008D5DFF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6EEA"/>
    <w:rsid w:val="009575A2"/>
    <w:rsid w:val="00960257"/>
    <w:rsid w:val="0096398D"/>
    <w:rsid w:val="009640B3"/>
    <w:rsid w:val="00965531"/>
    <w:rsid w:val="00966134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15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997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FD9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2A37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4A6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848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22AE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4DF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E16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65"/>
    <w:rsid w:val="00D21992"/>
    <w:rsid w:val="00D21A19"/>
    <w:rsid w:val="00D22E95"/>
    <w:rsid w:val="00D24DAB"/>
    <w:rsid w:val="00D265BA"/>
    <w:rsid w:val="00D32B47"/>
    <w:rsid w:val="00D34B47"/>
    <w:rsid w:val="00D3558C"/>
    <w:rsid w:val="00D35C97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050"/>
    <w:rsid w:val="00DE0831"/>
    <w:rsid w:val="00DE154F"/>
    <w:rsid w:val="00DE1EF0"/>
    <w:rsid w:val="00DE218C"/>
    <w:rsid w:val="00DE35E9"/>
    <w:rsid w:val="00DE382A"/>
    <w:rsid w:val="00DE73CB"/>
    <w:rsid w:val="00DE74B1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1E8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0E9A"/>
    <w:rsid w:val="00ED2503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qFormat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uiPriority w:val="99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uiPriority w:val="99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uiPriority w:val="99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6B98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3C6B98"/>
    <w:rPr>
      <w:rFonts w:ascii="Arial" w:hAnsi="Arial"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C6B98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6B98"/>
    <w:rPr>
      <w:rFonts w:ascii="Arial" w:hAnsi="Arial"/>
      <w:i/>
      <w:iCs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98"/>
    <w:rPr>
      <w:rFonts w:ascii="Arial" w:hAnsi="Arial"/>
    </w:rPr>
  </w:style>
  <w:style w:type="paragraph" w:customStyle="1" w:styleId="BodyItalicBold">
    <w:name w:val="Body Italic Bold"/>
    <w:basedOn w:val="BodyItalic"/>
    <w:link w:val="BodyItalicBoldChar"/>
    <w:qFormat/>
    <w:rsid w:val="003C6B98"/>
    <w:rPr>
      <w:b/>
    </w:rPr>
  </w:style>
  <w:style w:type="character" w:customStyle="1" w:styleId="BodyItalicBoldChar">
    <w:name w:val="Body Italic Bold Char"/>
    <w:basedOn w:val="BodyItalicChar"/>
    <w:link w:val="BodyItalicBold"/>
    <w:rsid w:val="003C6B98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3C6B98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3C6B98"/>
    <w:rPr>
      <w:rFonts w:ascii="Arial" w:hAnsi="Arial" w:cs="Arial"/>
      <w:b/>
    </w:rPr>
  </w:style>
  <w:style w:type="table" w:styleId="GridTable4-Accent1">
    <w:name w:val="Grid Table 4 Accent 1"/>
    <w:basedOn w:val="TableNormal"/>
    <w:uiPriority w:val="49"/>
    <w:locked/>
    <w:rsid w:val="003C6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locked/>
    <w:rsid w:val="003C6B98"/>
    <w:rPr>
      <w:i/>
      <w:iCs/>
    </w:rPr>
  </w:style>
  <w:style w:type="paragraph" w:customStyle="1" w:styleId="1NumBul">
    <w:name w:val="1 Num_Bul"/>
    <w:basedOn w:val="ListParagraph"/>
    <w:link w:val="1NumBulChar"/>
    <w:qFormat/>
    <w:rsid w:val="003C6B98"/>
    <w:pPr>
      <w:numPr>
        <w:numId w:val="6"/>
      </w:numPr>
    </w:pPr>
  </w:style>
  <w:style w:type="character" w:customStyle="1" w:styleId="1NumBulChar">
    <w:name w:val="1 Num_Bul Char"/>
    <w:basedOn w:val="ListParagraphChar"/>
    <w:link w:val="1NumBul"/>
    <w:rsid w:val="003C6B98"/>
    <w:rPr>
      <w:rFonts w:ascii="Arial" w:hAnsi="Arial"/>
    </w:rPr>
  </w:style>
  <w:style w:type="paragraph" w:customStyle="1" w:styleId="2Alpha">
    <w:name w:val="2 Alpha"/>
    <w:basedOn w:val="ListParagraph"/>
    <w:link w:val="2AlphaChar"/>
    <w:qFormat/>
    <w:rsid w:val="003C6B98"/>
    <w:pPr>
      <w:numPr>
        <w:ilvl w:val="1"/>
        <w:numId w:val="6"/>
      </w:numPr>
    </w:pPr>
  </w:style>
  <w:style w:type="character" w:customStyle="1" w:styleId="2AlphaChar">
    <w:name w:val="2 Alpha Char"/>
    <w:basedOn w:val="ListParagraphChar"/>
    <w:link w:val="2Alpha"/>
    <w:rsid w:val="003C6B98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3C6B98"/>
    <w:pPr>
      <w:numPr>
        <w:ilvl w:val="2"/>
        <w:numId w:val="6"/>
      </w:numPr>
    </w:pPr>
  </w:style>
  <w:style w:type="character" w:customStyle="1" w:styleId="3RomanChar">
    <w:name w:val="3 Roman Char"/>
    <w:basedOn w:val="ListParagraphChar"/>
    <w:link w:val="3Roman"/>
    <w:rsid w:val="003C6B98"/>
    <w:rPr>
      <w:rFonts w:ascii="Arial" w:hAnsi="Arial"/>
    </w:rPr>
  </w:style>
  <w:style w:type="paragraph" w:customStyle="1" w:styleId="4CircleBullet">
    <w:name w:val="4 CircleBullet"/>
    <w:basedOn w:val="ListParagraph"/>
    <w:link w:val="4CircleBulletChar"/>
    <w:qFormat/>
    <w:rsid w:val="003C6B98"/>
    <w:pPr>
      <w:numPr>
        <w:ilvl w:val="3"/>
        <w:numId w:val="7"/>
      </w:numPr>
    </w:pPr>
  </w:style>
  <w:style w:type="character" w:customStyle="1" w:styleId="4CircleBulletChar">
    <w:name w:val="4 CircleBullet Char"/>
    <w:basedOn w:val="ListParagraphChar"/>
    <w:link w:val="4CircleBullet"/>
    <w:rsid w:val="003C6B98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B98"/>
    <w:rPr>
      <w:color w:val="605E5C"/>
      <w:shd w:val="clear" w:color="auto" w:fill="E1DFDD"/>
    </w:rPr>
  </w:style>
  <w:style w:type="paragraph" w:customStyle="1" w:styleId="FigureTitle">
    <w:name w:val="Figure Title"/>
    <w:basedOn w:val="Normal"/>
    <w:link w:val="FigureTitleChar"/>
    <w:qFormat/>
    <w:rsid w:val="003C6B98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3C6B98"/>
    <w:rPr>
      <w:rFonts w:ascii="Arial" w:hAnsi="Arial"/>
      <w:b/>
      <w:i/>
    </w:rPr>
  </w:style>
  <w:style w:type="paragraph" w:customStyle="1" w:styleId="TblNorm">
    <w:name w:val="Tbl Norm"/>
    <w:basedOn w:val="Normal"/>
    <w:rsid w:val="003C6B98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5F6A80A2B411A9B6D3F884F94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E58D-3ED2-440B-A9D9-C8DB1D41266F}"/>
      </w:docPartPr>
      <w:docPartBody>
        <w:p w:rsidR="00000000" w:rsidRDefault="000D3EDB" w:rsidP="000D3EDB">
          <w:pPr>
            <w:pStyle w:val="75B5F6A80A2B411A9B6D3F884F9432A5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114E20EE8414692874AB4333D87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0A8D-6CF0-422A-B74E-0B21FD7477FF}"/>
      </w:docPartPr>
      <w:docPartBody>
        <w:p w:rsidR="00000000" w:rsidRDefault="000D3EDB" w:rsidP="000D3EDB">
          <w:pPr>
            <w:pStyle w:val="9114E20EE8414692874AB4333D87DB1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4A99F7C77D8E4406BB23FAA6CA55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FE28-C581-444C-AA4F-9519D61AFA42}"/>
      </w:docPartPr>
      <w:docPartBody>
        <w:p w:rsidR="00000000" w:rsidRDefault="000D3EDB" w:rsidP="000D3EDB">
          <w:pPr>
            <w:pStyle w:val="4A99F7C77D8E4406BB23FAA6CA553B0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DB"/>
    <w:rsid w:val="000D3EDB"/>
    <w:rsid w:val="001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D3EDB"/>
    <w:rPr>
      <w:color w:val="808080"/>
    </w:rPr>
  </w:style>
  <w:style w:type="paragraph" w:customStyle="1" w:styleId="75B5F6A80A2B411A9B6D3F884F9432A5">
    <w:name w:val="75B5F6A80A2B411A9B6D3F884F9432A5"/>
    <w:rsid w:val="000D3EDB"/>
    <w:pPr>
      <w:bidi/>
    </w:pPr>
  </w:style>
  <w:style w:type="paragraph" w:customStyle="1" w:styleId="9114E20EE8414692874AB4333D87DB15">
    <w:name w:val="9114E20EE8414692874AB4333D87DB15"/>
    <w:rsid w:val="000D3EDB"/>
    <w:pPr>
      <w:bidi/>
    </w:pPr>
  </w:style>
  <w:style w:type="paragraph" w:customStyle="1" w:styleId="4A99F7C77D8E4406BB23FAA6CA553B08">
    <w:name w:val="4A99F7C77D8E4406BB23FAA6CA553B08"/>
    <w:rsid w:val="000D3ED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77C6E-7580-4460-8880-17B1ED3E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F0A35-0A2C-4465-9851-1D3A858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41</TotalTime>
  <Pages>12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29655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EOM-ZO0-TP-000016</dc:subject>
  <dc:creator>Rivamonte, Leonnito (RMP)</dc:creator>
  <cp:keywords>ᅟ</cp:keywords>
  <cp:lastModifiedBy>الاء الزهراني Alaa Alzahrani</cp:lastModifiedBy>
  <cp:revision>58</cp:revision>
  <cp:lastPrinted>2017-10-17T10:11:00Z</cp:lastPrinted>
  <dcterms:created xsi:type="dcterms:W3CDTF">2019-12-16T06:44:00Z</dcterms:created>
  <dcterms:modified xsi:type="dcterms:W3CDTF">2022-01-30T14:55:00Z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